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8693" w14:textId="7EF57C00" w:rsidR="005D0DDC" w:rsidRPr="00245530" w:rsidRDefault="008E1B0E" w:rsidP="005D0DDC">
      <w:pPr>
        <w:rPr>
          <w:rFonts w:ascii="Arial" w:hAnsi="Arial" w:cs="Arial"/>
          <w:sz w:val="20"/>
          <w:szCs w:val="20"/>
        </w:rPr>
      </w:pPr>
      <w:r>
        <w:rPr>
          <w:rFonts w:ascii="Arial" w:hAnsi="Arial" w:cs="Arial"/>
          <w:noProof/>
          <w:sz w:val="20"/>
          <w:szCs w:val="20"/>
          <w:lang w:eastAsia="nl-NL"/>
        </w:rPr>
        <w:drawing>
          <wp:inline distT="0" distB="0" distL="0" distR="0" wp14:anchorId="1372707D" wp14:editId="3F1062C6">
            <wp:extent cx="2857500" cy="10953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14:paraId="381D5DF0" w14:textId="77777777" w:rsidR="005D0DDC" w:rsidRPr="00245530" w:rsidRDefault="005D0DDC" w:rsidP="005D0DDC">
      <w:pPr>
        <w:rPr>
          <w:rFonts w:ascii="Arial" w:hAnsi="Arial" w:cs="Arial"/>
          <w:sz w:val="20"/>
          <w:szCs w:val="20"/>
        </w:rPr>
      </w:pPr>
      <w:r w:rsidRPr="00245530">
        <w:rPr>
          <w:rFonts w:ascii="Arial" w:hAnsi="Arial" w:cs="Arial"/>
          <w:sz w:val="20"/>
          <w:szCs w:val="20"/>
        </w:rPr>
        <w:tab/>
      </w:r>
      <w:r w:rsidRPr="00245530">
        <w:rPr>
          <w:rFonts w:ascii="Arial" w:hAnsi="Arial" w:cs="Arial"/>
          <w:sz w:val="20"/>
          <w:szCs w:val="20"/>
        </w:rPr>
        <w:tab/>
      </w:r>
    </w:p>
    <w:p w14:paraId="2CF06E67" w14:textId="77777777" w:rsidR="003A23E7" w:rsidRPr="0041562F" w:rsidRDefault="00245530" w:rsidP="00245530">
      <w:pPr>
        <w:rPr>
          <w:rFonts w:ascii="Arial" w:hAnsi="Arial" w:cs="Arial"/>
          <w:b/>
          <w:sz w:val="28"/>
          <w:szCs w:val="28"/>
        </w:rPr>
      </w:pPr>
      <w:r w:rsidRPr="0041562F">
        <w:rPr>
          <w:rFonts w:ascii="Arial" w:hAnsi="Arial" w:cs="Arial"/>
          <w:b/>
          <w:sz w:val="28"/>
          <w:szCs w:val="28"/>
        </w:rPr>
        <w:t>Notulen</w:t>
      </w:r>
      <w:r w:rsidR="005D0DDC" w:rsidRPr="0041562F">
        <w:rPr>
          <w:rFonts w:ascii="Arial" w:eastAsia="Arial" w:hAnsi="Arial" w:cs="Arial"/>
          <w:b/>
          <w:sz w:val="28"/>
          <w:szCs w:val="28"/>
        </w:rPr>
        <w:t xml:space="preserve"> </w:t>
      </w:r>
      <w:r w:rsidR="005D0DDC" w:rsidRPr="0041562F">
        <w:rPr>
          <w:rFonts w:ascii="Arial" w:hAnsi="Arial" w:cs="Arial"/>
          <w:b/>
          <w:sz w:val="28"/>
          <w:szCs w:val="28"/>
        </w:rPr>
        <w:t>MR-vergadering</w:t>
      </w:r>
      <w:r w:rsidRPr="0041562F">
        <w:rPr>
          <w:rFonts w:ascii="Arial" w:hAnsi="Arial" w:cs="Arial"/>
          <w:b/>
          <w:sz w:val="28"/>
          <w:szCs w:val="28"/>
        </w:rPr>
        <w:t xml:space="preserve"> 21 maart 2023</w:t>
      </w:r>
      <w:r w:rsidR="005D0DDC" w:rsidRPr="0041562F">
        <w:rPr>
          <w:rFonts w:ascii="Arial" w:hAnsi="Arial" w:cs="Arial"/>
          <w:b/>
          <w:sz w:val="28"/>
          <w:szCs w:val="28"/>
        </w:rPr>
        <w:tab/>
      </w:r>
    </w:p>
    <w:p w14:paraId="7B8D3453" w14:textId="6048ECE6" w:rsidR="00A4777A" w:rsidRPr="00245530" w:rsidRDefault="003A23E7" w:rsidP="00A4777A">
      <w:pPr>
        <w:rPr>
          <w:rFonts w:ascii="Arial" w:hAnsi="Arial" w:cs="Arial"/>
          <w:b/>
          <w:sz w:val="20"/>
          <w:szCs w:val="20"/>
        </w:rPr>
      </w:pPr>
      <w:bookmarkStart w:id="0" w:name="_GoBack"/>
      <w:r>
        <w:rPr>
          <w:rFonts w:ascii="Arial" w:hAnsi="Arial" w:cs="Arial"/>
          <w:b/>
          <w:sz w:val="20"/>
          <w:szCs w:val="20"/>
        </w:rPr>
        <w:t>Allen aanwezig</w:t>
      </w:r>
      <w:r w:rsidR="00083730">
        <w:rPr>
          <w:rFonts w:ascii="Arial" w:hAnsi="Arial" w:cs="Arial"/>
          <w:b/>
          <w:sz w:val="20"/>
          <w:szCs w:val="20"/>
        </w:rPr>
        <w:t xml:space="preserve">: </w:t>
      </w:r>
      <w:r w:rsidR="00083730">
        <w:rPr>
          <w:rFonts w:ascii="Arial" w:eastAsia="Arial" w:hAnsi="Arial" w:cs="Arial"/>
          <w:sz w:val="20"/>
          <w:szCs w:val="20"/>
        </w:rPr>
        <w:t xml:space="preserve">Mw. Li, Mw. Willems, </w:t>
      </w:r>
      <w:proofErr w:type="spellStart"/>
      <w:r w:rsidR="00083730">
        <w:rPr>
          <w:rFonts w:ascii="Arial" w:eastAsia="Arial" w:hAnsi="Arial" w:cs="Arial"/>
          <w:sz w:val="20"/>
          <w:szCs w:val="20"/>
        </w:rPr>
        <w:t>Mw.Oudenhuijsen</w:t>
      </w:r>
      <w:proofErr w:type="spellEnd"/>
      <w:r w:rsidR="00083730">
        <w:rPr>
          <w:rFonts w:ascii="Arial" w:eastAsia="Arial" w:hAnsi="Arial" w:cs="Arial"/>
          <w:sz w:val="20"/>
          <w:szCs w:val="20"/>
        </w:rPr>
        <w:t>, Mw. Molenberg, Mw. Hoegee, Dhr. Van der Plas, Mw. Luijendijk.</w:t>
      </w:r>
      <w:r w:rsidR="005D0DDC" w:rsidRPr="00245530">
        <w:rPr>
          <w:rFonts w:ascii="Arial" w:hAnsi="Arial" w:cs="Arial"/>
          <w:b/>
          <w:sz w:val="20"/>
          <w:szCs w:val="20"/>
        </w:rPr>
        <w:tab/>
      </w:r>
      <w:bookmarkEnd w:id="0"/>
      <w:r w:rsidR="005D0DDC" w:rsidRPr="00245530">
        <w:rPr>
          <w:rFonts w:ascii="Arial" w:hAnsi="Arial" w:cs="Arial"/>
          <w:b/>
          <w:sz w:val="20"/>
          <w:szCs w:val="20"/>
        </w:rPr>
        <w:tab/>
      </w:r>
      <w:r w:rsidR="005D0DDC" w:rsidRPr="00245530">
        <w:rPr>
          <w:rFonts w:ascii="Arial" w:hAnsi="Arial" w:cs="Arial"/>
          <w:b/>
          <w:sz w:val="20"/>
          <w:szCs w:val="20"/>
        </w:rPr>
        <w:tab/>
      </w:r>
      <w:r w:rsidR="005D0DDC" w:rsidRPr="00245530">
        <w:rPr>
          <w:rFonts w:ascii="Arial" w:hAnsi="Arial" w:cs="Arial"/>
          <w:b/>
          <w:sz w:val="20"/>
          <w:szCs w:val="20"/>
        </w:rPr>
        <w:tab/>
      </w:r>
      <w:r w:rsidR="005D0DDC" w:rsidRPr="00245530">
        <w:rPr>
          <w:rFonts w:ascii="Arial" w:hAnsi="Arial" w:cs="Arial"/>
          <w:b/>
          <w:sz w:val="20"/>
          <w:szCs w:val="20"/>
        </w:rPr>
        <w:tab/>
      </w:r>
      <w:r w:rsidR="005D0DDC" w:rsidRPr="00245530">
        <w:rPr>
          <w:rFonts w:ascii="Arial" w:hAnsi="Arial" w:cs="Arial"/>
          <w:b/>
          <w:sz w:val="20"/>
          <w:szCs w:val="20"/>
        </w:rPr>
        <w:tab/>
      </w:r>
      <w:r w:rsidR="005D0DDC" w:rsidRPr="00245530">
        <w:rPr>
          <w:rFonts w:ascii="Arial" w:hAnsi="Arial" w:cs="Arial"/>
          <w:b/>
          <w:sz w:val="20"/>
          <w:szCs w:val="20"/>
        </w:rPr>
        <w:tab/>
      </w:r>
      <w:r w:rsidR="005D0DDC" w:rsidRPr="00245530">
        <w:rPr>
          <w:rFonts w:ascii="Arial" w:hAnsi="Arial" w:cs="Arial"/>
          <w:b/>
          <w:sz w:val="20"/>
          <w:szCs w:val="20"/>
        </w:rPr>
        <w:tab/>
      </w:r>
      <w:r w:rsidR="00C605EC" w:rsidRPr="00245530">
        <w:rPr>
          <w:rFonts w:ascii="Arial" w:hAnsi="Arial" w:cs="Arial"/>
          <w:b/>
          <w:sz w:val="20"/>
          <w:szCs w:val="20"/>
        </w:rPr>
        <w:t xml:space="preserve"> </w:t>
      </w:r>
    </w:p>
    <w:p w14:paraId="093720F8" w14:textId="6AAF3B11" w:rsidR="005D0DDC" w:rsidRPr="00245530" w:rsidRDefault="00245530" w:rsidP="00A4777A">
      <w:pPr>
        <w:rPr>
          <w:rFonts w:ascii="Arial" w:hAnsi="Arial" w:cs="Arial"/>
          <w:b/>
          <w:sz w:val="20"/>
          <w:szCs w:val="20"/>
        </w:rPr>
      </w:pPr>
      <w:r>
        <w:rPr>
          <w:rFonts w:ascii="Arial" w:hAnsi="Arial" w:cs="Arial"/>
          <w:b/>
          <w:sz w:val="20"/>
          <w:szCs w:val="20"/>
        </w:rPr>
        <w:t xml:space="preserve">Gedeelte met directie </w:t>
      </w:r>
      <w:r w:rsidR="00701754" w:rsidRPr="00245530">
        <w:rPr>
          <w:rFonts w:ascii="Arial" w:hAnsi="Arial" w:cs="Arial"/>
          <w:b/>
          <w:sz w:val="20"/>
          <w:szCs w:val="20"/>
        </w:rPr>
        <w:tab/>
      </w:r>
    </w:p>
    <w:p w14:paraId="22F87FAB" w14:textId="3069891C" w:rsidR="005D2285" w:rsidRPr="00245530" w:rsidRDefault="005D0DDC" w:rsidP="00E0728D">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t>Opening</w:t>
      </w:r>
      <w:r w:rsidRPr="00245530">
        <w:rPr>
          <w:rFonts w:ascii="Arial" w:eastAsia="Arial" w:hAnsi="Arial" w:cs="Arial"/>
          <w:sz w:val="20"/>
          <w:szCs w:val="20"/>
        </w:rPr>
        <w:t xml:space="preserve"> </w:t>
      </w:r>
    </w:p>
    <w:p w14:paraId="37B16A73" w14:textId="22BCB669" w:rsidR="003A23E7" w:rsidRPr="0012736D" w:rsidRDefault="003A23E7" w:rsidP="0012736D">
      <w:pPr>
        <w:pStyle w:val="Lijstalinea"/>
        <w:widowControl w:val="0"/>
        <w:numPr>
          <w:ilvl w:val="0"/>
          <w:numId w:val="11"/>
        </w:numPr>
        <w:tabs>
          <w:tab w:val="clear" w:pos="708"/>
          <w:tab w:val="right" w:pos="9921"/>
        </w:tabs>
        <w:spacing w:after="0"/>
        <w:rPr>
          <w:rFonts w:ascii="Arial" w:hAnsi="Arial" w:cs="Arial"/>
          <w:sz w:val="20"/>
          <w:szCs w:val="20"/>
        </w:rPr>
      </w:pPr>
      <w:r w:rsidRPr="0012736D">
        <w:rPr>
          <w:rFonts w:ascii="Arial" w:hAnsi="Arial" w:cs="Arial"/>
          <w:sz w:val="20"/>
          <w:szCs w:val="20"/>
        </w:rPr>
        <w:t xml:space="preserve">Twee mededelingen vanuit Mw. </w:t>
      </w:r>
      <w:proofErr w:type="spellStart"/>
      <w:r w:rsidRPr="0012736D">
        <w:rPr>
          <w:rFonts w:ascii="Arial" w:hAnsi="Arial" w:cs="Arial"/>
          <w:sz w:val="20"/>
          <w:szCs w:val="20"/>
        </w:rPr>
        <w:t>Oudenhuijsen</w:t>
      </w:r>
      <w:proofErr w:type="spellEnd"/>
      <w:r w:rsidRPr="0012736D">
        <w:rPr>
          <w:rFonts w:ascii="Arial" w:hAnsi="Arial" w:cs="Arial"/>
          <w:sz w:val="20"/>
          <w:szCs w:val="20"/>
        </w:rPr>
        <w:t xml:space="preserve">: </w:t>
      </w:r>
    </w:p>
    <w:p w14:paraId="24A62936" w14:textId="22FE8AB8" w:rsidR="003A23E7" w:rsidRDefault="003A23E7" w:rsidP="003A23E7">
      <w:pPr>
        <w:pStyle w:val="Lijstalinea"/>
        <w:widowControl w:val="0"/>
        <w:numPr>
          <w:ilvl w:val="0"/>
          <w:numId w:val="9"/>
        </w:numPr>
        <w:tabs>
          <w:tab w:val="clear" w:pos="708"/>
          <w:tab w:val="right" w:pos="9921"/>
        </w:tabs>
        <w:spacing w:after="0"/>
        <w:rPr>
          <w:rFonts w:ascii="Arial" w:hAnsi="Arial" w:cs="Arial"/>
          <w:sz w:val="20"/>
          <w:szCs w:val="20"/>
        </w:rPr>
      </w:pPr>
      <w:r w:rsidRPr="003A23E7">
        <w:rPr>
          <w:rFonts w:ascii="Arial" w:hAnsi="Arial" w:cs="Arial"/>
          <w:sz w:val="20"/>
          <w:szCs w:val="20"/>
        </w:rPr>
        <w:t>Er lijkt nu ophef te zijn over artikelen rondom lentekriebels. Dit bieden wij als school niet aan</w:t>
      </w:r>
      <w:r w:rsidR="0012736D">
        <w:rPr>
          <w:rFonts w:ascii="Arial" w:hAnsi="Arial" w:cs="Arial"/>
          <w:sz w:val="20"/>
          <w:szCs w:val="20"/>
        </w:rPr>
        <w:t xml:space="preserve">. </w:t>
      </w:r>
      <w:r w:rsidRPr="003A23E7">
        <w:rPr>
          <w:rFonts w:ascii="Arial" w:hAnsi="Arial" w:cs="Arial"/>
          <w:sz w:val="20"/>
          <w:szCs w:val="20"/>
        </w:rPr>
        <w:t>Wij geven seksuele voorlichting in groep 8. Ook vanuit ouders geen vragen over gekomen.</w:t>
      </w:r>
    </w:p>
    <w:p w14:paraId="6FA22E97" w14:textId="1757A2D5" w:rsidR="003A23E7" w:rsidRDefault="003A23E7" w:rsidP="003A23E7">
      <w:pPr>
        <w:pStyle w:val="Lijstalinea"/>
        <w:widowControl w:val="0"/>
        <w:numPr>
          <w:ilvl w:val="0"/>
          <w:numId w:val="9"/>
        </w:numPr>
        <w:tabs>
          <w:tab w:val="clear" w:pos="708"/>
          <w:tab w:val="right" w:pos="9921"/>
        </w:tabs>
        <w:spacing w:after="0"/>
        <w:rPr>
          <w:rFonts w:ascii="Arial" w:hAnsi="Arial" w:cs="Arial"/>
          <w:sz w:val="20"/>
          <w:szCs w:val="20"/>
        </w:rPr>
      </w:pPr>
      <w:r>
        <w:rPr>
          <w:rFonts w:ascii="Arial" w:hAnsi="Arial" w:cs="Arial"/>
          <w:sz w:val="20"/>
          <w:szCs w:val="20"/>
        </w:rPr>
        <w:t>Ik weet nog niet of ik volgend jaar in de MR kan blijven, dus bij deze vast gedeeld.</w:t>
      </w:r>
    </w:p>
    <w:p w14:paraId="180E945B" w14:textId="7B6B574C" w:rsidR="003A23E7" w:rsidRPr="0012736D" w:rsidRDefault="003A23E7" w:rsidP="0012736D">
      <w:pPr>
        <w:pStyle w:val="Lijstalinea"/>
        <w:widowControl w:val="0"/>
        <w:numPr>
          <w:ilvl w:val="0"/>
          <w:numId w:val="10"/>
        </w:numPr>
        <w:tabs>
          <w:tab w:val="clear" w:pos="708"/>
          <w:tab w:val="right" w:pos="9921"/>
        </w:tabs>
        <w:spacing w:after="0"/>
        <w:rPr>
          <w:rFonts w:ascii="Arial" w:hAnsi="Arial" w:cs="Arial"/>
          <w:sz w:val="20"/>
          <w:szCs w:val="20"/>
        </w:rPr>
      </w:pPr>
      <w:r w:rsidRPr="0012736D">
        <w:rPr>
          <w:rFonts w:ascii="Arial" w:hAnsi="Arial" w:cs="Arial"/>
          <w:sz w:val="20"/>
          <w:szCs w:val="20"/>
        </w:rPr>
        <w:t>Laatste keer MR voor Mw. Molenberg.</w:t>
      </w:r>
    </w:p>
    <w:p w14:paraId="127FB33C" w14:textId="77777777" w:rsidR="003A23E7" w:rsidRPr="003A23E7" w:rsidRDefault="003A23E7" w:rsidP="003A23E7">
      <w:pPr>
        <w:widowControl w:val="0"/>
        <w:tabs>
          <w:tab w:val="clear" w:pos="708"/>
          <w:tab w:val="right" w:pos="9921"/>
        </w:tabs>
        <w:spacing w:after="0"/>
        <w:rPr>
          <w:rFonts w:ascii="Arial" w:hAnsi="Arial" w:cs="Arial"/>
          <w:sz w:val="20"/>
          <w:szCs w:val="20"/>
        </w:rPr>
      </w:pPr>
    </w:p>
    <w:p w14:paraId="2CBC3842" w14:textId="77777777" w:rsidR="003A23E7" w:rsidRDefault="005D0DDC" w:rsidP="00870B97">
      <w:pPr>
        <w:pStyle w:val="Lijstalinea"/>
        <w:widowControl w:val="0"/>
        <w:numPr>
          <w:ilvl w:val="0"/>
          <w:numId w:val="4"/>
        </w:numPr>
        <w:tabs>
          <w:tab w:val="clear" w:pos="708"/>
          <w:tab w:val="right" w:pos="9921"/>
        </w:tabs>
        <w:spacing w:after="0"/>
        <w:rPr>
          <w:rFonts w:ascii="Arial" w:hAnsi="Arial" w:cs="Arial"/>
          <w:sz w:val="20"/>
          <w:szCs w:val="20"/>
        </w:rPr>
      </w:pPr>
      <w:r w:rsidRPr="00245530">
        <w:rPr>
          <w:rFonts w:ascii="Arial" w:hAnsi="Arial" w:cs="Arial"/>
          <w:sz w:val="20"/>
          <w:szCs w:val="20"/>
        </w:rPr>
        <w:t>Notulen</w:t>
      </w:r>
      <w:r w:rsidR="00A767FC" w:rsidRPr="00245530">
        <w:rPr>
          <w:rFonts w:ascii="Arial" w:hAnsi="Arial" w:cs="Arial"/>
          <w:sz w:val="20"/>
          <w:szCs w:val="20"/>
        </w:rPr>
        <w:t xml:space="preserve">: </w:t>
      </w:r>
      <w:r w:rsidR="00492341" w:rsidRPr="00245530">
        <w:rPr>
          <w:rFonts w:ascii="Arial" w:hAnsi="Arial" w:cs="Arial"/>
          <w:sz w:val="20"/>
          <w:szCs w:val="20"/>
        </w:rPr>
        <w:t>24 januari 2023</w:t>
      </w:r>
    </w:p>
    <w:p w14:paraId="59458372" w14:textId="03F97267" w:rsidR="005D0DDC" w:rsidRPr="003A23E7" w:rsidRDefault="003A23E7" w:rsidP="003A23E7">
      <w:pPr>
        <w:widowControl w:val="0"/>
        <w:tabs>
          <w:tab w:val="clear" w:pos="708"/>
          <w:tab w:val="right" w:pos="9921"/>
        </w:tabs>
        <w:spacing w:after="0"/>
        <w:rPr>
          <w:rFonts w:ascii="Arial" w:hAnsi="Arial" w:cs="Arial"/>
          <w:sz w:val="20"/>
          <w:szCs w:val="20"/>
        </w:rPr>
      </w:pPr>
      <w:r>
        <w:rPr>
          <w:rFonts w:ascii="Arial" w:hAnsi="Arial" w:cs="Arial"/>
          <w:sz w:val="20"/>
          <w:szCs w:val="20"/>
        </w:rPr>
        <w:t>Aanpassing van een naam. Daarna goedgekeurd.</w:t>
      </w:r>
      <w:r w:rsidR="005D0DDC" w:rsidRPr="003A23E7">
        <w:rPr>
          <w:rFonts w:ascii="Arial" w:hAnsi="Arial" w:cs="Arial"/>
          <w:sz w:val="20"/>
          <w:szCs w:val="20"/>
        </w:rPr>
        <w:tab/>
      </w:r>
    </w:p>
    <w:p w14:paraId="5AD08521" w14:textId="77777777" w:rsidR="005D0DDC" w:rsidRPr="00245530" w:rsidRDefault="005D0DDC" w:rsidP="005D0DDC">
      <w:pPr>
        <w:widowControl w:val="0"/>
        <w:tabs>
          <w:tab w:val="clear" w:pos="708"/>
        </w:tabs>
        <w:spacing w:after="0"/>
        <w:ind w:left="720"/>
        <w:rPr>
          <w:rFonts w:ascii="Arial" w:hAnsi="Arial" w:cs="Arial"/>
          <w:sz w:val="20"/>
          <w:szCs w:val="20"/>
        </w:rPr>
      </w:pPr>
    </w:p>
    <w:p w14:paraId="0C083BE2" w14:textId="6837439F" w:rsidR="003A23E7" w:rsidRPr="003A23E7" w:rsidRDefault="005D0DDC" w:rsidP="003A23E7">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t xml:space="preserve">Ingekomen post </w:t>
      </w:r>
    </w:p>
    <w:p w14:paraId="343B62AC" w14:textId="16E2757D" w:rsidR="00245530" w:rsidRPr="00245530" w:rsidRDefault="00245530" w:rsidP="00245530">
      <w:pPr>
        <w:widowControl w:val="0"/>
        <w:tabs>
          <w:tab w:val="clear" w:pos="708"/>
        </w:tabs>
        <w:spacing w:after="0"/>
        <w:rPr>
          <w:rFonts w:ascii="Arial" w:hAnsi="Arial" w:cs="Arial"/>
          <w:sz w:val="20"/>
          <w:szCs w:val="20"/>
        </w:rPr>
      </w:pPr>
      <w:r>
        <w:rPr>
          <w:rFonts w:ascii="Arial" w:hAnsi="Arial" w:cs="Arial"/>
          <w:sz w:val="20"/>
          <w:szCs w:val="20"/>
        </w:rPr>
        <w:t xml:space="preserve">Mail MR cursus: Er is een mail gestuurd vanuit de stichting met een datum voor het volgen van een MR cursus. Hierop als MR geleding gereageerd: 1,5 jaar </w:t>
      </w:r>
      <w:r w:rsidR="0012736D">
        <w:rPr>
          <w:rFonts w:ascii="Arial" w:hAnsi="Arial" w:cs="Arial"/>
          <w:sz w:val="20"/>
          <w:szCs w:val="20"/>
        </w:rPr>
        <w:t xml:space="preserve">lang </w:t>
      </w:r>
      <w:r>
        <w:rPr>
          <w:rFonts w:ascii="Arial" w:hAnsi="Arial" w:cs="Arial"/>
          <w:sz w:val="20"/>
          <w:szCs w:val="20"/>
        </w:rPr>
        <w:t xml:space="preserve">gevraagd bij de GMR en binnen DO voor een datum voor een cursus, zonder reactie. Zelf actie ondernomen en als MR op 06-03-2023 de cursus online gevolgd. Hier kregen wij te horen dat </w:t>
      </w:r>
      <w:r w:rsidR="0012736D">
        <w:rPr>
          <w:rFonts w:ascii="Arial" w:hAnsi="Arial" w:cs="Arial"/>
          <w:sz w:val="20"/>
          <w:szCs w:val="20"/>
        </w:rPr>
        <w:t>de persoon die cursus gaf,</w:t>
      </w:r>
      <w:r>
        <w:rPr>
          <w:rFonts w:ascii="Arial" w:hAnsi="Arial" w:cs="Arial"/>
          <w:sz w:val="20"/>
          <w:szCs w:val="20"/>
        </w:rPr>
        <w:t xml:space="preserve"> de dag ervoor op een andere school geweest was. Zonde dat wij als stichting dit niet met elkaar communiceren, scheelt in kosten.</w:t>
      </w:r>
    </w:p>
    <w:p w14:paraId="100ABE8D" w14:textId="77777777" w:rsidR="00870B97" w:rsidRPr="00245530" w:rsidRDefault="005D0DDC" w:rsidP="008D104F">
      <w:pPr>
        <w:tabs>
          <w:tab w:val="right" w:pos="9921"/>
        </w:tabs>
        <w:spacing w:after="0"/>
        <w:rPr>
          <w:rFonts w:ascii="Arial" w:hAnsi="Arial" w:cs="Arial"/>
          <w:sz w:val="20"/>
          <w:szCs w:val="20"/>
        </w:rPr>
      </w:pPr>
      <w:r w:rsidRPr="00245530">
        <w:rPr>
          <w:rFonts w:ascii="Arial" w:hAnsi="Arial" w:cs="Arial"/>
          <w:sz w:val="20"/>
          <w:szCs w:val="20"/>
        </w:rPr>
        <w:tab/>
        <w:t xml:space="preserve"> </w:t>
      </w:r>
    </w:p>
    <w:p w14:paraId="073CEFD5" w14:textId="2C253A15" w:rsidR="005D0DDC" w:rsidRPr="00245530" w:rsidRDefault="0078541F" w:rsidP="00870B97">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t xml:space="preserve">Mededelingen directie </w:t>
      </w:r>
    </w:p>
    <w:p w14:paraId="47C9723B" w14:textId="0B42CAA2" w:rsidR="00B3190B" w:rsidRPr="0012736D" w:rsidRDefault="00E0728D" w:rsidP="0012736D">
      <w:pPr>
        <w:pStyle w:val="Lijstalinea"/>
        <w:widowControl w:val="0"/>
        <w:numPr>
          <w:ilvl w:val="1"/>
          <w:numId w:val="4"/>
        </w:numPr>
        <w:tabs>
          <w:tab w:val="clear" w:pos="708"/>
        </w:tabs>
        <w:spacing w:after="0"/>
        <w:rPr>
          <w:rFonts w:ascii="Arial" w:hAnsi="Arial" w:cs="Arial"/>
          <w:sz w:val="20"/>
          <w:szCs w:val="20"/>
        </w:rPr>
      </w:pPr>
      <w:r w:rsidRPr="0012736D">
        <w:rPr>
          <w:rFonts w:ascii="Arial" w:hAnsi="Arial" w:cs="Arial"/>
          <w:sz w:val="20"/>
          <w:szCs w:val="20"/>
        </w:rPr>
        <w:t>Algemene zaken</w:t>
      </w:r>
      <w:r w:rsidR="00692F24" w:rsidRPr="0012736D">
        <w:rPr>
          <w:rFonts w:ascii="Arial" w:hAnsi="Arial" w:cs="Arial"/>
          <w:sz w:val="20"/>
          <w:szCs w:val="20"/>
        </w:rPr>
        <w:t>/mededelingen</w:t>
      </w:r>
    </w:p>
    <w:p w14:paraId="2F4D1448" w14:textId="77777777" w:rsidR="0012736D" w:rsidRDefault="003E698A" w:rsidP="003A23E7">
      <w:pPr>
        <w:pStyle w:val="Lijstalinea"/>
        <w:widowControl w:val="0"/>
        <w:numPr>
          <w:ilvl w:val="0"/>
          <w:numId w:val="10"/>
        </w:numPr>
        <w:tabs>
          <w:tab w:val="clear" w:pos="708"/>
        </w:tabs>
        <w:spacing w:after="0"/>
        <w:rPr>
          <w:rFonts w:ascii="Arial" w:hAnsi="Arial" w:cs="Arial"/>
          <w:sz w:val="20"/>
          <w:szCs w:val="20"/>
        </w:rPr>
      </w:pPr>
      <w:r w:rsidRPr="0012736D">
        <w:rPr>
          <w:rFonts w:ascii="Arial" w:hAnsi="Arial" w:cs="Arial"/>
          <w:sz w:val="20"/>
          <w:szCs w:val="20"/>
        </w:rPr>
        <w:t>De gemeente heeft aangegeven dat het een groenblauw schoolplein is geworden en dat het beheer daardoor voor ons als school is. Dit betekent dat wij het schoolplein onder ons beheer hebben en het hek kunnen gaan afsluiten. De hekken worden dan dagelijks door KSH op slot gedraaid om 19.00u.</w:t>
      </w:r>
    </w:p>
    <w:p w14:paraId="76A2D693" w14:textId="77777777" w:rsidR="0012736D" w:rsidRDefault="003E698A" w:rsidP="0012736D">
      <w:pPr>
        <w:pStyle w:val="Lijstalinea"/>
        <w:widowControl w:val="0"/>
        <w:tabs>
          <w:tab w:val="clear" w:pos="708"/>
        </w:tabs>
        <w:spacing w:after="0"/>
        <w:ind w:left="720"/>
        <w:rPr>
          <w:rFonts w:ascii="Arial" w:hAnsi="Arial" w:cs="Arial"/>
          <w:sz w:val="20"/>
          <w:szCs w:val="20"/>
        </w:rPr>
      </w:pPr>
      <w:r w:rsidRPr="0012736D">
        <w:rPr>
          <w:rFonts w:ascii="Arial" w:hAnsi="Arial" w:cs="Arial"/>
          <w:sz w:val="20"/>
          <w:szCs w:val="20"/>
        </w:rPr>
        <w:t>Sportbedrijf gaat dan via de peuterspeelzaal zijde de zaal binnen.</w:t>
      </w:r>
    </w:p>
    <w:p w14:paraId="41D6B990" w14:textId="34BBBB06" w:rsidR="003E698A" w:rsidRDefault="003E698A" w:rsidP="0012736D">
      <w:pPr>
        <w:pStyle w:val="Lijstalinea"/>
        <w:widowControl w:val="0"/>
        <w:numPr>
          <w:ilvl w:val="0"/>
          <w:numId w:val="10"/>
        </w:numPr>
        <w:tabs>
          <w:tab w:val="clear" w:pos="708"/>
        </w:tabs>
        <w:spacing w:after="0"/>
        <w:rPr>
          <w:rFonts w:ascii="Arial" w:hAnsi="Arial" w:cs="Arial"/>
          <w:sz w:val="20"/>
          <w:szCs w:val="20"/>
        </w:rPr>
      </w:pPr>
      <w:r>
        <w:rPr>
          <w:rFonts w:ascii="Arial" w:hAnsi="Arial" w:cs="Arial"/>
          <w:sz w:val="20"/>
          <w:szCs w:val="20"/>
        </w:rPr>
        <w:t>Samenwerking met PPO binnen de school is uitgebreid. Twee collega’s komen twee dagdelen in de school om de zorg sneller op te kunnen pakken.</w:t>
      </w:r>
    </w:p>
    <w:p w14:paraId="2415B438" w14:textId="77777777" w:rsidR="0012736D" w:rsidRDefault="0012736D" w:rsidP="003A23E7">
      <w:pPr>
        <w:pStyle w:val="Lijstalinea"/>
        <w:widowControl w:val="0"/>
        <w:numPr>
          <w:ilvl w:val="0"/>
          <w:numId w:val="10"/>
        </w:numPr>
        <w:tabs>
          <w:tab w:val="clear" w:pos="708"/>
        </w:tabs>
        <w:spacing w:after="0"/>
        <w:rPr>
          <w:rFonts w:ascii="Arial" w:hAnsi="Arial" w:cs="Arial"/>
          <w:sz w:val="20"/>
          <w:szCs w:val="20"/>
        </w:rPr>
      </w:pPr>
      <w:r>
        <w:rPr>
          <w:rFonts w:ascii="Arial" w:hAnsi="Arial" w:cs="Arial"/>
          <w:sz w:val="20"/>
          <w:szCs w:val="20"/>
        </w:rPr>
        <w:t xml:space="preserve">Er is meer contact met de gemeente geweest. Als school hebben wij een zorgteam. SMW krijgt meer uren binnen onze school. </w:t>
      </w:r>
    </w:p>
    <w:p w14:paraId="2E02395E" w14:textId="77777777" w:rsidR="0012736D" w:rsidRDefault="003E698A" w:rsidP="003A23E7">
      <w:pPr>
        <w:pStyle w:val="Lijstalinea"/>
        <w:widowControl w:val="0"/>
        <w:numPr>
          <w:ilvl w:val="0"/>
          <w:numId w:val="10"/>
        </w:numPr>
        <w:tabs>
          <w:tab w:val="clear" w:pos="708"/>
        </w:tabs>
        <w:spacing w:after="0"/>
        <w:rPr>
          <w:rFonts w:ascii="Arial" w:hAnsi="Arial" w:cs="Arial"/>
          <w:sz w:val="20"/>
          <w:szCs w:val="20"/>
        </w:rPr>
      </w:pPr>
      <w:r w:rsidRPr="0012736D">
        <w:rPr>
          <w:rFonts w:ascii="Arial" w:hAnsi="Arial" w:cs="Arial"/>
          <w:sz w:val="20"/>
          <w:szCs w:val="20"/>
        </w:rPr>
        <w:t>Zich op ontwikkeling gesprek gehad met het bestuur. Positief gesprek. Tevreden met het aanpakken en oppakken.</w:t>
      </w:r>
    </w:p>
    <w:p w14:paraId="31E7B983" w14:textId="546907F7" w:rsidR="003E698A" w:rsidRPr="0012736D" w:rsidRDefault="003E698A" w:rsidP="003A23E7">
      <w:pPr>
        <w:pStyle w:val="Lijstalinea"/>
        <w:widowControl w:val="0"/>
        <w:numPr>
          <w:ilvl w:val="0"/>
          <w:numId w:val="10"/>
        </w:numPr>
        <w:tabs>
          <w:tab w:val="clear" w:pos="708"/>
        </w:tabs>
        <w:spacing w:after="0"/>
        <w:rPr>
          <w:rFonts w:ascii="Arial" w:hAnsi="Arial" w:cs="Arial"/>
          <w:sz w:val="20"/>
          <w:szCs w:val="20"/>
        </w:rPr>
      </w:pPr>
      <w:r w:rsidRPr="0012736D">
        <w:rPr>
          <w:rFonts w:ascii="Arial" w:hAnsi="Arial" w:cs="Arial"/>
          <w:sz w:val="20"/>
          <w:szCs w:val="20"/>
        </w:rPr>
        <w:t xml:space="preserve">Met de komst van de instroomgroep kwamen wij achter punten waarvan wij dachten dat wij als team alles geborgd hadden. Dit bleek niet zo zijn. Er is een welkomstboekje gemaakt en </w:t>
      </w:r>
      <w:r w:rsidR="0012736D">
        <w:rPr>
          <w:rFonts w:ascii="Arial" w:hAnsi="Arial" w:cs="Arial"/>
          <w:sz w:val="20"/>
          <w:szCs w:val="20"/>
        </w:rPr>
        <w:t xml:space="preserve">er zijn </w:t>
      </w:r>
      <w:r w:rsidRPr="0012736D">
        <w:rPr>
          <w:rFonts w:ascii="Arial" w:hAnsi="Arial" w:cs="Arial"/>
          <w:sz w:val="20"/>
          <w:szCs w:val="20"/>
        </w:rPr>
        <w:t>kaarten binnen voor nieuwe leerlingen, voor een warm welkom.</w:t>
      </w:r>
    </w:p>
    <w:p w14:paraId="4568B6FA" w14:textId="77777777" w:rsidR="0041562F" w:rsidRDefault="0041562F" w:rsidP="003A23E7">
      <w:pPr>
        <w:widowControl w:val="0"/>
        <w:tabs>
          <w:tab w:val="clear" w:pos="708"/>
        </w:tabs>
        <w:spacing w:after="0"/>
        <w:rPr>
          <w:rFonts w:ascii="Arial" w:hAnsi="Arial" w:cs="Arial"/>
          <w:sz w:val="20"/>
          <w:szCs w:val="20"/>
        </w:rPr>
      </w:pPr>
    </w:p>
    <w:p w14:paraId="0BBF5587" w14:textId="70FF18DB" w:rsidR="00D6675C" w:rsidRPr="0012736D" w:rsidRDefault="00E0728D" w:rsidP="0012736D">
      <w:pPr>
        <w:pStyle w:val="Lijstalinea"/>
        <w:numPr>
          <w:ilvl w:val="1"/>
          <w:numId w:val="4"/>
        </w:numPr>
        <w:tabs>
          <w:tab w:val="right" w:pos="9921"/>
        </w:tabs>
        <w:spacing w:after="0"/>
        <w:rPr>
          <w:rFonts w:ascii="Arial" w:hAnsi="Arial" w:cs="Arial"/>
          <w:sz w:val="20"/>
          <w:szCs w:val="20"/>
        </w:rPr>
      </w:pPr>
      <w:r w:rsidRPr="0012736D">
        <w:rPr>
          <w:rFonts w:ascii="Arial" w:hAnsi="Arial" w:cs="Arial"/>
          <w:sz w:val="20"/>
          <w:szCs w:val="20"/>
        </w:rPr>
        <w:t>Personeel</w:t>
      </w:r>
    </w:p>
    <w:p w14:paraId="521D1619" w14:textId="32F62BE1" w:rsidR="003E698A" w:rsidRDefault="0012736D" w:rsidP="003E698A">
      <w:pPr>
        <w:tabs>
          <w:tab w:val="right" w:pos="9921"/>
        </w:tabs>
        <w:spacing w:after="0"/>
        <w:rPr>
          <w:rFonts w:ascii="Arial" w:hAnsi="Arial" w:cs="Arial"/>
          <w:sz w:val="20"/>
          <w:szCs w:val="20"/>
        </w:rPr>
      </w:pPr>
      <w:r>
        <w:rPr>
          <w:rFonts w:ascii="Arial" w:hAnsi="Arial" w:cs="Arial"/>
          <w:sz w:val="20"/>
          <w:szCs w:val="20"/>
        </w:rPr>
        <w:t>De v</w:t>
      </w:r>
      <w:r w:rsidR="003E698A">
        <w:rPr>
          <w:rFonts w:ascii="Arial" w:hAnsi="Arial" w:cs="Arial"/>
          <w:sz w:val="20"/>
          <w:szCs w:val="20"/>
        </w:rPr>
        <w:t>acature in groep 7 is nog niet gevuld. Als team gebrainstormd over de invulling als er geen nieuwe collega komt.</w:t>
      </w:r>
      <w:r w:rsidR="0041562F">
        <w:rPr>
          <w:rFonts w:ascii="Arial" w:hAnsi="Arial" w:cs="Arial"/>
          <w:sz w:val="20"/>
          <w:szCs w:val="20"/>
        </w:rPr>
        <w:t xml:space="preserve"> Voorbeelden: 1. Hele week 08.30u-14.00u. 2. Leraar ondersteuner vanuit Dit Is Wijs. 3. Samenvoegen van 3 groepen. </w:t>
      </w:r>
    </w:p>
    <w:p w14:paraId="21401CA6" w14:textId="77777777" w:rsidR="0041562F" w:rsidRPr="003E698A" w:rsidRDefault="0041562F" w:rsidP="003E698A">
      <w:pPr>
        <w:tabs>
          <w:tab w:val="right" w:pos="9921"/>
        </w:tabs>
        <w:spacing w:after="0"/>
        <w:rPr>
          <w:rFonts w:ascii="Arial" w:hAnsi="Arial" w:cs="Arial"/>
          <w:sz w:val="20"/>
          <w:szCs w:val="20"/>
        </w:rPr>
      </w:pPr>
    </w:p>
    <w:p w14:paraId="018EE71C" w14:textId="4C212ADE" w:rsidR="00D6675C" w:rsidRPr="0012736D" w:rsidRDefault="001A1A92" w:rsidP="0012736D">
      <w:pPr>
        <w:pStyle w:val="Lijstalinea"/>
        <w:numPr>
          <w:ilvl w:val="1"/>
          <w:numId w:val="4"/>
        </w:numPr>
        <w:tabs>
          <w:tab w:val="right" w:pos="9921"/>
        </w:tabs>
        <w:spacing w:after="0"/>
        <w:rPr>
          <w:rFonts w:ascii="Arial" w:hAnsi="Arial" w:cs="Arial"/>
          <w:sz w:val="20"/>
          <w:szCs w:val="20"/>
        </w:rPr>
      </w:pPr>
      <w:r w:rsidRPr="0012736D">
        <w:rPr>
          <w:rFonts w:ascii="Arial" w:hAnsi="Arial" w:cs="Arial"/>
          <w:sz w:val="20"/>
          <w:szCs w:val="20"/>
        </w:rPr>
        <w:t>Viering opening nieuwe schoolplein</w:t>
      </w:r>
    </w:p>
    <w:p w14:paraId="09CE52FF" w14:textId="07B5C26E" w:rsidR="0041562F" w:rsidRDefault="0041562F" w:rsidP="0041562F">
      <w:pPr>
        <w:tabs>
          <w:tab w:val="right" w:pos="9921"/>
        </w:tabs>
        <w:spacing w:after="0"/>
        <w:rPr>
          <w:rFonts w:ascii="Arial" w:hAnsi="Arial" w:cs="Arial"/>
          <w:sz w:val="20"/>
          <w:szCs w:val="20"/>
        </w:rPr>
      </w:pPr>
      <w:r>
        <w:rPr>
          <w:rFonts w:ascii="Arial" w:hAnsi="Arial" w:cs="Arial"/>
          <w:sz w:val="20"/>
          <w:szCs w:val="20"/>
        </w:rPr>
        <w:t xml:space="preserve">Dit word gevierd op een dag in mei. </w:t>
      </w:r>
      <w:r w:rsidR="00BD21B1">
        <w:rPr>
          <w:rFonts w:ascii="Arial" w:hAnsi="Arial" w:cs="Arial"/>
          <w:sz w:val="20"/>
          <w:szCs w:val="20"/>
        </w:rPr>
        <w:t xml:space="preserve">Zodra de datum bekend wordt, wordt dit gedeeld. KSH heeft dan altijd </w:t>
      </w:r>
      <w:r w:rsidR="0012736D">
        <w:rPr>
          <w:rFonts w:ascii="Arial" w:hAnsi="Arial" w:cs="Arial"/>
          <w:sz w:val="20"/>
          <w:szCs w:val="20"/>
        </w:rPr>
        <w:t>een o</w:t>
      </w:r>
      <w:r w:rsidR="00BD21B1">
        <w:rPr>
          <w:rFonts w:ascii="Arial" w:hAnsi="Arial" w:cs="Arial"/>
          <w:sz w:val="20"/>
          <w:szCs w:val="20"/>
        </w:rPr>
        <w:t xml:space="preserve">pen dag. </w:t>
      </w:r>
      <w:r>
        <w:rPr>
          <w:rFonts w:ascii="Arial" w:hAnsi="Arial" w:cs="Arial"/>
          <w:sz w:val="20"/>
          <w:szCs w:val="20"/>
        </w:rPr>
        <w:t>Dat willen wij samenvoegen, zodat wij ook de school open kunnen stellen.</w:t>
      </w:r>
      <w:r w:rsidR="00BD21B1">
        <w:rPr>
          <w:rFonts w:ascii="Arial" w:hAnsi="Arial" w:cs="Arial"/>
          <w:sz w:val="20"/>
          <w:szCs w:val="20"/>
        </w:rPr>
        <w:t xml:space="preserve"> </w:t>
      </w:r>
    </w:p>
    <w:p w14:paraId="36FEF524" w14:textId="2D967EC0" w:rsidR="0041562F" w:rsidRDefault="00BD21B1" w:rsidP="0041562F">
      <w:pPr>
        <w:tabs>
          <w:tab w:val="right" w:pos="9921"/>
        </w:tabs>
        <w:spacing w:after="0"/>
        <w:rPr>
          <w:rFonts w:ascii="Arial" w:hAnsi="Arial" w:cs="Arial"/>
          <w:sz w:val="20"/>
          <w:szCs w:val="20"/>
        </w:rPr>
      </w:pPr>
      <w:r>
        <w:rPr>
          <w:rFonts w:ascii="Arial" w:hAnsi="Arial" w:cs="Arial"/>
          <w:sz w:val="20"/>
          <w:szCs w:val="20"/>
        </w:rPr>
        <w:t xml:space="preserve">De volgende personen graag uitnodigen: </w:t>
      </w:r>
      <w:r w:rsidR="0041562F">
        <w:rPr>
          <w:rFonts w:ascii="Arial" w:hAnsi="Arial" w:cs="Arial"/>
          <w:sz w:val="20"/>
          <w:szCs w:val="20"/>
        </w:rPr>
        <w:t xml:space="preserve">Wijkteam – wijkagent – wijkraad </w:t>
      </w:r>
      <w:r>
        <w:rPr>
          <w:rFonts w:ascii="Arial" w:hAnsi="Arial" w:cs="Arial"/>
          <w:sz w:val="20"/>
          <w:szCs w:val="20"/>
        </w:rPr>
        <w:t xml:space="preserve">– MR geleding </w:t>
      </w:r>
    </w:p>
    <w:p w14:paraId="507E3C32" w14:textId="77777777" w:rsidR="0041562F" w:rsidRPr="0041562F" w:rsidRDefault="0041562F" w:rsidP="0041562F">
      <w:pPr>
        <w:tabs>
          <w:tab w:val="right" w:pos="9921"/>
        </w:tabs>
        <w:spacing w:after="0"/>
        <w:rPr>
          <w:rFonts w:ascii="Arial" w:hAnsi="Arial" w:cs="Arial"/>
          <w:sz w:val="20"/>
          <w:szCs w:val="20"/>
        </w:rPr>
      </w:pPr>
    </w:p>
    <w:p w14:paraId="48FDFB73" w14:textId="13D9D24F" w:rsidR="00692F24" w:rsidRDefault="00A55AA0" w:rsidP="0012736D">
      <w:pPr>
        <w:pStyle w:val="Lijstalinea"/>
        <w:numPr>
          <w:ilvl w:val="1"/>
          <w:numId w:val="4"/>
        </w:numPr>
        <w:tabs>
          <w:tab w:val="right" w:pos="9921"/>
        </w:tabs>
        <w:spacing w:after="0"/>
        <w:rPr>
          <w:rFonts w:ascii="Arial" w:hAnsi="Arial" w:cs="Arial"/>
          <w:sz w:val="20"/>
          <w:szCs w:val="20"/>
        </w:rPr>
      </w:pPr>
      <w:r w:rsidRPr="00245530">
        <w:rPr>
          <w:rFonts w:ascii="Arial" w:hAnsi="Arial" w:cs="Arial"/>
          <w:sz w:val="20"/>
          <w:szCs w:val="20"/>
        </w:rPr>
        <w:t>Cosmetische aanpak gebouw</w:t>
      </w:r>
      <w:r w:rsidR="0071591A" w:rsidRPr="00245530">
        <w:rPr>
          <w:rFonts w:ascii="Arial" w:hAnsi="Arial" w:cs="Arial"/>
          <w:sz w:val="20"/>
          <w:szCs w:val="20"/>
        </w:rPr>
        <w:t xml:space="preserve"> stand van zaken</w:t>
      </w:r>
      <w:r w:rsidR="007118E0" w:rsidRPr="00245530">
        <w:rPr>
          <w:rFonts w:ascii="Arial" w:hAnsi="Arial" w:cs="Arial"/>
          <w:sz w:val="20"/>
          <w:szCs w:val="20"/>
        </w:rPr>
        <w:t>?</w:t>
      </w:r>
    </w:p>
    <w:p w14:paraId="0C9AB29B" w14:textId="77777777" w:rsidR="0012736D" w:rsidRDefault="0012736D" w:rsidP="0041562F">
      <w:pPr>
        <w:pStyle w:val="Lijstalinea"/>
        <w:numPr>
          <w:ilvl w:val="0"/>
          <w:numId w:val="10"/>
        </w:numPr>
        <w:tabs>
          <w:tab w:val="right" w:pos="9921"/>
        </w:tabs>
        <w:spacing w:after="0"/>
        <w:rPr>
          <w:rFonts w:ascii="Arial" w:hAnsi="Arial" w:cs="Arial"/>
          <w:sz w:val="20"/>
          <w:szCs w:val="20"/>
        </w:rPr>
      </w:pPr>
      <w:r>
        <w:rPr>
          <w:rFonts w:ascii="Arial" w:hAnsi="Arial" w:cs="Arial"/>
          <w:sz w:val="20"/>
          <w:szCs w:val="20"/>
        </w:rPr>
        <w:t>De t</w:t>
      </w:r>
      <w:r w:rsidR="0041562F" w:rsidRPr="0012736D">
        <w:rPr>
          <w:rFonts w:ascii="Arial" w:hAnsi="Arial" w:cs="Arial"/>
          <w:sz w:val="20"/>
          <w:szCs w:val="20"/>
        </w:rPr>
        <w:t>oiletten tussen groep 3 en 4 zijn klaar.</w:t>
      </w:r>
    </w:p>
    <w:p w14:paraId="6675AC67" w14:textId="7D72B648" w:rsidR="0041562F" w:rsidRPr="0012736D" w:rsidRDefault="0041562F" w:rsidP="0041562F">
      <w:pPr>
        <w:pStyle w:val="Lijstalinea"/>
        <w:numPr>
          <w:ilvl w:val="0"/>
          <w:numId w:val="10"/>
        </w:numPr>
        <w:tabs>
          <w:tab w:val="right" w:pos="9921"/>
        </w:tabs>
        <w:spacing w:after="0"/>
        <w:rPr>
          <w:rFonts w:ascii="Arial" w:hAnsi="Arial" w:cs="Arial"/>
          <w:sz w:val="20"/>
          <w:szCs w:val="20"/>
        </w:rPr>
      </w:pPr>
      <w:r w:rsidRPr="0012736D">
        <w:rPr>
          <w:rFonts w:ascii="Arial" w:hAnsi="Arial" w:cs="Arial"/>
          <w:sz w:val="20"/>
          <w:szCs w:val="20"/>
        </w:rPr>
        <w:t>Op 6 april heeft Mw. Luijendijk een afspraak met hoofdhuisvesting. Zij komen dan een plan voordragen om dit te bespreken. In de zomervakantie</w:t>
      </w:r>
      <w:r w:rsidR="0012736D">
        <w:rPr>
          <w:rFonts w:ascii="Arial" w:hAnsi="Arial" w:cs="Arial"/>
          <w:sz w:val="20"/>
          <w:szCs w:val="20"/>
        </w:rPr>
        <w:t xml:space="preserve"> staat</w:t>
      </w:r>
      <w:r w:rsidRPr="0012736D">
        <w:rPr>
          <w:rFonts w:ascii="Arial" w:hAnsi="Arial" w:cs="Arial"/>
          <w:sz w:val="20"/>
          <w:szCs w:val="20"/>
        </w:rPr>
        <w:t xml:space="preserve"> de aanpak van het gebouw en de buitenkant</w:t>
      </w:r>
      <w:r w:rsidR="0012736D">
        <w:rPr>
          <w:rFonts w:ascii="Arial" w:hAnsi="Arial" w:cs="Arial"/>
          <w:sz w:val="20"/>
          <w:szCs w:val="20"/>
        </w:rPr>
        <w:t xml:space="preserve"> gepland.</w:t>
      </w:r>
    </w:p>
    <w:p w14:paraId="55649DD7" w14:textId="77777777" w:rsidR="002110F1" w:rsidRPr="00245530" w:rsidRDefault="002110F1" w:rsidP="002110F1">
      <w:pPr>
        <w:tabs>
          <w:tab w:val="right" w:pos="9921"/>
        </w:tabs>
        <w:spacing w:after="0"/>
        <w:rPr>
          <w:rFonts w:ascii="Arial" w:hAnsi="Arial" w:cs="Arial"/>
          <w:sz w:val="20"/>
          <w:szCs w:val="20"/>
        </w:rPr>
      </w:pPr>
    </w:p>
    <w:p w14:paraId="4B2DFAEF" w14:textId="210A5A9F" w:rsidR="002110F1" w:rsidRDefault="00692F24" w:rsidP="002110F1">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Schoolontbijt</w:t>
      </w:r>
      <w:r w:rsidR="00710057" w:rsidRPr="00245530">
        <w:rPr>
          <w:rFonts w:ascii="Arial" w:hAnsi="Arial" w:cs="Arial"/>
          <w:sz w:val="20"/>
          <w:szCs w:val="20"/>
        </w:rPr>
        <w:t>/l</w:t>
      </w:r>
      <w:r w:rsidRPr="00245530">
        <w:rPr>
          <w:rFonts w:ascii="Arial" w:hAnsi="Arial" w:cs="Arial"/>
          <w:sz w:val="20"/>
          <w:szCs w:val="20"/>
        </w:rPr>
        <w:t>unch Boterhamsters evaluatie</w:t>
      </w:r>
      <w:r w:rsidR="001A1A92" w:rsidRPr="00245530">
        <w:rPr>
          <w:rFonts w:ascii="Arial" w:hAnsi="Arial" w:cs="Arial"/>
          <w:sz w:val="20"/>
          <w:szCs w:val="20"/>
        </w:rPr>
        <w:t xml:space="preserve"> checklist </w:t>
      </w:r>
      <w:r w:rsidR="00DC455C">
        <w:rPr>
          <w:rFonts w:ascii="Arial" w:hAnsi="Arial" w:cs="Arial"/>
          <w:sz w:val="20"/>
          <w:szCs w:val="20"/>
        </w:rPr>
        <w:t xml:space="preserve">Mw. </w:t>
      </w:r>
      <w:proofErr w:type="spellStart"/>
      <w:r w:rsidR="00DC455C">
        <w:rPr>
          <w:rFonts w:ascii="Arial" w:hAnsi="Arial" w:cs="Arial"/>
          <w:sz w:val="20"/>
          <w:szCs w:val="20"/>
        </w:rPr>
        <w:t>Sapor</w:t>
      </w:r>
      <w:proofErr w:type="spellEnd"/>
    </w:p>
    <w:p w14:paraId="6473AEE3" w14:textId="07020201" w:rsidR="00634865" w:rsidRDefault="00CB2A9A" w:rsidP="00C620A7">
      <w:pPr>
        <w:tabs>
          <w:tab w:val="right" w:pos="9921"/>
        </w:tabs>
        <w:spacing w:after="0"/>
        <w:rPr>
          <w:rFonts w:ascii="Arial" w:hAnsi="Arial" w:cs="Arial"/>
          <w:sz w:val="20"/>
          <w:szCs w:val="20"/>
        </w:rPr>
      </w:pPr>
      <w:r>
        <w:rPr>
          <w:rFonts w:ascii="Arial" w:hAnsi="Arial" w:cs="Arial"/>
          <w:sz w:val="20"/>
          <w:szCs w:val="20"/>
        </w:rPr>
        <w:t>Brainstormen over schoolontbijt n.a.v. de afname van de Boterhamsters.</w:t>
      </w:r>
      <w:r w:rsidR="0012736D">
        <w:rPr>
          <w:rFonts w:ascii="Arial" w:hAnsi="Arial" w:cs="Arial"/>
          <w:sz w:val="20"/>
          <w:szCs w:val="20"/>
        </w:rPr>
        <w:t xml:space="preserve"> Wij komen hier als MR geleding later op terug.</w:t>
      </w:r>
    </w:p>
    <w:p w14:paraId="599FB888" w14:textId="77777777" w:rsidR="00C620A7" w:rsidRPr="00C620A7" w:rsidRDefault="00C620A7" w:rsidP="00C620A7">
      <w:pPr>
        <w:tabs>
          <w:tab w:val="right" w:pos="9921"/>
        </w:tabs>
        <w:spacing w:after="0"/>
        <w:rPr>
          <w:rFonts w:ascii="Arial" w:hAnsi="Arial" w:cs="Arial"/>
          <w:sz w:val="20"/>
          <w:szCs w:val="20"/>
        </w:rPr>
      </w:pPr>
    </w:p>
    <w:p w14:paraId="72B1F067" w14:textId="1671A874" w:rsidR="009D247E" w:rsidRDefault="009D247E" w:rsidP="002110F1">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 xml:space="preserve">Begroting/Formatieplan </w:t>
      </w:r>
      <w:r w:rsidR="00634865" w:rsidRPr="00245530">
        <w:rPr>
          <w:rFonts w:ascii="Arial" w:hAnsi="Arial" w:cs="Arial"/>
          <w:sz w:val="20"/>
          <w:szCs w:val="20"/>
        </w:rPr>
        <w:t>goedkeuring</w:t>
      </w:r>
    </w:p>
    <w:p w14:paraId="21583598" w14:textId="78E8C741" w:rsidR="00CB2A9A" w:rsidRDefault="00CB2A9A" w:rsidP="00CB2A9A">
      <w:pPr>
        <w:tabs>
          <w:tab w:val="right" w:pos="9921"/>
        </w:tabs>
        <w:spacing w:after="0"/>
        <w:rPr>
          <w:rFonts w:ascii="Arial" w:hAnsi="Arial" w:cs="Arial"/>
          <w:sz w:val="20"/>
          <w:szCs w:val="20"/>
        </w:rPr>
      </w:pPr>
      <w:r>
        <w:rPr>
          <w:rFonts w:ascii="Arial" w:hAnsi="Arial" w:cs="Arial"/>
          <w:sz w:val="20"/>
          <w:szCs w:val="20"/>
        </w:rPr>
        <w:t xml:space="preserve">Voor 31 maart </w:t>
      </w:r>
      <w:r w:rsidR="0012736D">
        <w:rPr>
          <w:rFonts w:ascii="Arial" w:hAnsi="Arial" w:cs="Arial"/>
          <w:sz w:val="20"/>
          <w:szCs w:val="20"/>
        </w:rPr>
        <w:t xml:space="preserve">de </w:t>
      </w:r>
      <w:r>
        <w:rPr>
          <w:rFonts w:ascii="Arial" w:hAnsi="Arial" w:cs="Arial"/>
          <w:sz w:val="20"/>
          <w:szCs w:val="20"/>
        </w:rPr>
        <w:t xml:space="preserve">goedkeuring </w:t>
      </w:r>
      <w:r w:rsidR="0012736D">
        <w:rPr>
          <w:rFonts w:ascii="Arial" w:hAnsi="Arial" w:cs="Arial"/>
          <w:sz w:val="20"/>
          <w:szCs w:val="20"/>
        </w:rPr>
        <w:t xml:space="preserve">van </w:t>
      </w:r>
      <w:r>
        <w:rPr>
          <w:rFonts w:ascii="Arial" w:hAnsi="Arial" w:cs="Arial"/>
          <w:sz w:val="20"/>
          <w:szCs w:val="20"/>
        </w:rPr>
        <w:t xml:space="preserve">de begroting en </w:t>
      </w:r>
      <w:r w:rsidR="0012736D">
        <w:rPr>
          <w:rFonts w:ascii="Arial" w:hAnsi="Arial" w:cs="Arial"/>
          <w:sz w:val="20"/>
          <w:szCs w:val="20"/>
        </w:rPr>
        <w:t xml:space="preserve">het </w:t>
      </w:r>
      <w:r>
        <w:rPr>
          <w:rFonts w:ascii="Arial" w:hAnsi="Arial" w:cs="Arial"/>
          <w:sz w:val="20"/>
          <w:szCs w:val="20"/>
        </w:rPr>
        <w:t>formatieplan. Deze wordt door Mw. Luijendijk gedeeld.</w:t>
      </w:r>
    </w:p>
    <w:p w14:paraId="4FD9335D" w14:textId="32C8A211" w:rsidR="00CB2A9A" w:rsidRPr="00CB2A9A" w:rsidRDefault="00CB2A9A" w:rsidP="00CB2A9A">
      <w:pPr>
        <w:tabs>
          <w:tab w:val="right" w:pos="9921"/>
        </w:tabs>
        <w:spacing w:after="0"/>
        <w:rPr>
          <w:rFonts w:ascii="Arial" w:hAnsi="Arial" w:cs="Arial"/>
          <w:sz w:val="20"/>
          <w:szCs w:val="20"/>
        </w:rPr>
      </w:pPr>
      <w:r>
        <w:rPr>
          <w:rFonts w:ascii="Arial" w:hAnsi="Arial" w:cs="Arial"/>
          <w:sz w:val="20"/>
          <w:szCs w:val="20"/>
        </w:rPr>
        <w:t>Mw. Li mailen bij op- of aanmerkingen. Na goedkeurin</w:t>
      </w:r>
      <w:r w:rsidR="0012736D">
        <w:rPr>
          <w:rFonts w:ascii="Arial" w:hAnsi="Arial" w:cs="Arial"/>
          <w:sz w:val="20"/>
          <w:szCs w:val="20"/>
        </w:rPr>
        <w:t>g</w:t>
      </w:r>
      <w:r>
        <w:rPr>
          <w:rFonts w:ascii="Arial" w:hAnsi="Arial" w:cs="Arial"/>
          <w:sz w:val="20"/>
          <w:szCs w:val="20"/>
        </w:rPr>
        <w:t xml:space="preserve"> tekent Mw. Li de begroting/formatieplan</w:t>
      </w:r>
      <w:r w:rsidR="0012736D">
        <w:rPr>
          <w:rFonts w:ascii="Arial" w:hAnsi="Arial" w:cs="Arial"/>
          <w:sz w:val="20"/>
          <w:szCs w:val="20"/>
        </w:rPr>
        <w:t xml:space="preserve"> namens de MR geleding.</w:t>
      </w:r>
    </w:p>
    <w:p w14:paraId="32953FBC" w14:textId="77777777" w:rsidR="007118E0" w:rsidRPr="00245530" w:rsidRDefault="007118E0" w:rsidP="007118E0">
      <w:pPr>
        <w:pStyle w:val="Lijstalinea"/>
        <w:tabs>
          <w:tab w:val="right" w:pos="9921"/>
        </w:tabs>
        <w:spacing w:after="0"/>
        <w:ind w:left="360"/>
        <w:rPr>
          <w:rFonts w:ascii="Arial" w:hAnsi="Arial" w:cs="Arial"/>
          <w:sz w:val="20"/>
          <w:szCs w:val="20"/>
        </w:rPr>
      </w:pPr>
    </w:p>
    <w:p w14:paraId="33B37526" w14:textId="5CFF4B37" w:rsidR="00692F24" w:rsidRPr="00245530" w:rsidRDefault="00692F24" w:rsidP="002110F1">
      <w:pPr>
        <w:pStyle w:val="Lijstalinea"/>
        <w:widowControl w:val="0"/>
        <w:numPr>
          <w:ilvl w:val="0"/>
          <w:numId w:val="4"/>
        </w:numPr>
        <w:tabs>
          <w:tab w:val="clear" w:pos="708"/>
        </w:tabs>
        <w:spacing w:after="0"/>
        <w:rPr>
          <w:rFonts w:ascii="Arial" w:hAnsi="Arial" w:cs="Arial"/>
          <w:sz w:val="20"/>
          <w:szCs w:val="20"/>
        </w:rPr>
      </w:pPr>
      <w:r w:rsidRPr="00245530">
        <w:rPr>
          <w:rFonts w:ascii="Arial" w:eastAsia="Arial" w:hAnsi="Arial" w:cs="Arial"/>
          <w:sz w:val="20"/>
          <w:szCs w:val="20"/>
        </w:rPr>
        <w:t xml:space="preserve">Meerjarenbeleid </w:t>
      </w:r>
      <w:r w:rsidR="001A1A92" w:rsidRPr="00245530">
        <w:rPr>
          <w:rFonts w:ascii="Arial" w:eastAsia="Arial" w:hAnsi="Arial" w:cs="Arial"/>
          <w:sz w:val="20"/>
          <w:szCs w:val="20"/>
        </w:rPr>
        <w:t xml:space="preserve">ARBO/ RI&amp;E </w:t>
      </w:r>
      <w:r w:rsidRPr="00245530">
        <w:rPr>
          <w:rFonts w:ascii="Arial" w:eastAsia="Arial" w:hAnsi="Arial" w:cs="Arial"/>
          <w:sz w:val="20"/>
          <w:szCs w:val="20"/>
        </w:rPr>
        <w:t>vanuit activiteitenpla</w:t>
      </w:r>
      <w:r w:rsidR="007118E0" w:rsidRPr="00245530">
        <w:rPr>
          <w:rFonts w:ascii="Arial" w:eastAsia="Arial" w:hAnsi="Arial" w:cs="Arial"/>
          <w:sz w:val="20"/>
          <w:szCs w:val="20"/>
        </w:rPr>
        <w:t>n</w:t>
      </w:r>
    </w:p>
    <w:p w14:paraId="48F551E0" w14:textId="08E87ED4" w:rsidR="007118E0" w:rsidRDefault="00CB2A9A" w:rsidP="007118E0">
      <w:pPr>
        <w:widowControl w:val="0"/>
        <w:tabs>
          <w:tab w:val="clear" w:pos="708"/>
        </w:tabs>
        <w:spacing w:after="0"/>
        <w:rPr>
          <w:rFonts w:ascii="Arial" w:hAnsi="Arial" w:cs="Arial"/>
          <w:sz w:val="20"/>
          <w:szCs w:val="20"/>
        </w:rPr>
      </w:pPr>
      <w:r>
        <w:rPr>
          <w:rFonts w:ascii="Arial" w:hAnsi="Arial" w:cs="Arial"/>
          <w:sz w:val="20"/>
          <w:szCs w:val="20"/>
        </w:rPr>
        <w:t>Mw. Luijendijk gaat dit opvragen en deelt dit met de MR geleding.</w:t>
      </w:r>
    </w:p>
    <w:p w14:paraId="71CD454E" w14:textId="77777777" w:rsidR="00245530" w:rsidRPr="005E23C4" w:rsidRDefault="00245530" w:rsidP="005E23C4">
      <w:pPr>
        <w:widowControl w:val="0"/>
        <w:tabs>
          <w:tab w:val="clear" w:pos="708"/>
        </w:tabs>
        <w:spacing w:after="0"/>
        <w:rPr>
          <w:rFonts w:ascii="Arial" w:hAnsi="Arial" w:cs="Arial"/>
          <w:sz w:val="20"/>
          <w:szCs w:val="20"/>
        </w:rPr>
      </w:pPr>
    </w:p>
    <w:p w14:paraId="73B9EC0C" w14:textId="3F2488E6" w:rsidR="007118E0" w:rsidRPr="00245530" w:rsidRDefault="007118E0" w:rsidP="002110F1">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t>Korte evaluatie MR Basiscursus 060323</w:t>
      </w:r>
    </w:p>
    <w:p w14:paraId="3BF39CDB" w14:textId="6AA6CD13" w:rsidR="00692F24" w:rsidRDefault="0012736D" w:rsidP="005E23C4">
      <w:pPr>
        <w:tabs>
          <w:tab w:val="right" w:pos="9921"/>
        </w:tabs>
        <w:spacing w:after="0"/>
        <w:rPr>
          <w:rFonts w:ascii="Arial" w:hAnsi="Arial" w:cs="Arial"/>
          <w:sz w:val="20"/>
          <w:szCs w:val="20"/>
        </w:rPr>
      </w:pPr>
      <w:r>
        <w:rPr>
          <w:rFonts w:ascii="Arial" w:hAnsi="Arial" w:cs="Arial"/>
          <w:sz w:val="20"/>
          <w:szCs w:val="20"/>
        </w:rPr>
        <w:t xml:space="preserve">De cursus hebben wij als prettig ervaren. </w:t>
      </w:r>
      <w:r w:rsidR="005E23C4">
        <w:rPr>
          <w:rFonts w:ascii="Arial" w:hAnsi="Arial" w:cs="Arial"/>
          <w:sz w:val="20"/>
          <w:szCs w:val="20"/>
        </w:rPr>
        <w:t>Verhelderend en goed om het besef van het belang van een goed werkend GMR en MR te hebben.</w:t>
      </w:r>
    </w:p>
    <w:p w14:paraId="7343B854" w14:textId="77777777" w:rsidR="005E23C4" w:rsidRPr="005E23C4" w:rsidRDefault="005E23C4" w:rsidP="005E23C4">
      <w:pPr>
        <w:tabs>
          <w:tab w:val="right" w:pos="9921"/>
        </w:tabs>
        <w:spacing w:after="0"/>
        <w:rPr>
          <w:rFonts w:ascii="Arial" w:hAnsi="Arial" w:cs="Arial"/>
          <w:sz w:val="20"/>
          <w:szCs w:val="20"/>
        </w:rPr>
      </w:pPr>
    </w:p>
    <w:p w14:paraId="6481EFD8" w14:textId="5F79F0A9" w:rsidR="00692F24" w:rsidRPr="00245530" w:rsidRDefault="00692F24" w:rsidP="00692F24">
      <w:pPr>
        <w:widowControl w:val="0"/>
        <w:tabs>
          <w:tab w:val="clear" w:pos="708"/>
        </w:tabs>
        <w:spacing w:after="0"/>
        <w:rPr>
          <w:rFonts w:ascii="Arial" w:hAnsi="Arial" w:cs="Arial"/>
          <w:b/>
          <w:sz w:val="20"/>
          <w:szCs w:val="20"/>
        </w:rPr>
      </w:pPr>
      <w:r w:rsidRPr="00245530">
        <w:rPr>
          <w:rFonts w:ascii="Arial" w:hAnsi="Arial" w:cs="Arial"/>
          <w:b/>
          <w:sz w:val="20"/>
          <w:szCs w:val="20"/>
        </w:rPr>
        <w:t xml:space="preserve">Gedeelte zonder directie </w:t>
      </w:r>
    </w:p>
    <w:p w14:paraId="1FF02023" w14:textId="77777777" w:rsidR="00A4777A" w:rsidRPr="00245530" w:rsidRDefault="00A4777A" w:rsidP="00692F24">
      <w:pPr>
        <w:widowControl w:val="0"/>
        <w:tabs>
          <w:tab w:val="clear" w:pos="708"/>
        </w:tabs>
        <w:spacing w:after="0"/>
        <w:rPr>
          <w:rFonts w:ascii="Arial" w:hAnsi="Arial" w:cs="Arial"/>
          <w:b/>
          <w:sz w:val="20"/>
          <w:szCs w:val="20"/>
        </w:rPr>
      </w:pPr>
    </w:p>
    <w:p w14:paraId="699CF0D9" w14:textId="417BC2D0" w:rsidR="00D6675C" w:rsidRDefault="00692F24" w:rsidP="003A71E1">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Arbeidsmarkttoelage</w:t>
      </w:r>
    </w:p>
    <w:p w14:paraId="43ED7210" w14:textId="7234F9E6" w:rsidR="002F0ACE" w:rsidRPr="002F0ACE" w:rsidRDefault="002F0ACE" w:rsidP="002F0ACE">
      <w:pPr>
        <w:tabs>
          <w:tab w:val="right" w:pos="9921"/>
        </w:tabs>
        <w:spacing w:after="0"/>
        <w:rPr>
          <w:rFonts w:ascii="Arial" w:hAnsi="Arial" w:cs="Arial"/>
          <w:sz w:val="20"/>
          <w:szCs w:val="20"/>
        </w:rPr>
      </w:pPr>
      <w:r>
        <w:rPr>
          <w:rFonts w:ascii="Arial" w:hAnsi="Arial" w:cs="Arial"/>
          <w:sz w:val="20"/>
          <w:szCs w:val="20"/>
        </w:rPr>
        <w:t>Dit komt terug op de volgende vergadering.</w:t>
      </w:r>
    </w:p>
    <w:p w14:paraId="6CBF102E" w14:textId="4113406F" w:rsidR="002110F1" w:rsidRPr="00245530" w:rsidRDefault="002110F1" w:rsidP="002110F1">
      <w:pPr>
        <w:pStyle w:val="Lijstalinea"/>
        <w:tabs>
          <w:tab w:val="right" w:pos="9921"/>
        </w:tabs>
        <w:spacing w:after="0"/>
        <w:ind w:left="360"/>
        <w:rPr>
          <w:rFonts w:ascii="Arial" w:hAnsi="Arial" w:cs="Arial"/>
          <w:sz w:val="20"/>
          <w:szCs w:val="20"/>
        </w:rPr>
      </w:pPr>
    </w:p>
    <w:p w14:paraId="554D94C7" w14:textId="6407237F" w:rsidR="00B70FEA" w:rsidRPr="00245530" w:rsidRDefault="00B70FEA" w:rsidP="003A71E1">
      <w:pPr>
        <w:pStyle w:val="Lijstalinea"/>
        <w:numPr>
          <w:ilvl w:val="0"/>
          <w:numId w:val="4"/>
        </w:numPr>
        <w:tabs>
          <w:tab w:val="right" w:pos="9921"/>
        </w:tabs>
        <w:spacing w:after="0"/>
        <w:rPr>
          <w:rFonts w:ascii="Arial" w:hAnsi="Arial" w:cs="Arial"/>
          <w:sz w:val="20"/>
          <w:szCs w:val="20"/>
        </w:rPr>
      </w:pPr>
      <w:r w:rsidRPr="00245530">
        <w:rPr>
          <w:rFonts w:ascii="Arial" w:hAnsi="Arial" w:cs="Arial"/>
          <w:color w:val="242424"/>
          <w:sz w:val="20"/>
          <w:szCs w:val="20"/>
          <w:shd w:val="clear" w:color="auto" w:fill="FFFFFF"/>
        </w:rPr>
        <w:t>Draagvlak o</w:t>
      </w:r>
      <w:r w:rsidR="003A71E1" w:rsidRPr="00245530">
        <w:rPr>
          <w:rFonts w:ascii="Arial" w:hAnsi="Arial" w:cs="Arial"/>
          <w:color w:val="242424"/>
          <w:sz w:val="20"/>
          <w:szCs w:val="20"/>
          <w:shd w:val="clear" w:color="auto" w:fill="FFFFFF"/>
        </w:rPr>
        <w:t>nderzoeken bijeenkomst GMR + MR</w:t>
      </w:r>
      <w:r w:rsidR="00692F24" w:rsidRPr="00245530">
        <w:rPr>
          <w:rFonts w:ascii="Arial" w:hAnsi="Arial" w:cs="Arial"/>
          <w:color w:val="242424"/>
          <w:sz w:val="20"/>
          <w:szCs w:val="20"/>
          <w:shd w:val="clear" w:color="auto" w:fill="FFFFFF"/>
        </w:rPr>
        <w:t xml:space="preserve"> </w:t>
      </w:r>
    </w:p>
    <w:p w14:paraId="4A0E1DE4" w14:textId="02E94AA2" w:rsidR="00870B97" w:rsidRDefault="002F0ACE" w:rsidP="00870B97">
      <w:pPr>
        <w:tabs>
          <w:tab w:val="right" w:pos="9921"/>
        </w:tabs>
        <w:spacing w:after="0"/>
        <w:rPr>
          <w:rFonts w:ascii="Arial" w:hAnsi="Arial" w:cs="Arial"/>
          <w:sz w:val="20"/>
          <w:szCs w:val="20"/>
        </w:rPr>
      </w:pPr>
      <w:r>
        <w:rPr>
          <w:rFonts w:ascii="Arial" w:hAnsi="Arial" w:cs="Arial"/>
          <w:sz w:val="20"/>
          <w:szCs w:val="20"/>
        </w:rPr>
        <w:t>Verzoek aan Mw. Luijendijk om dit te delen binnen het DO.</w:t>
      </w:r>
    </w:p>
    <w:p w14:paraId="604C6534" w14:textId="77777777" w:rsidR="002F0ACE" w:rsidRPr="00245530" w:rsidRDefault="002F0ACE" w:rsidP="00870B97">
      <w:pPr>
        <w:tabs>
          <w:tab w:val="right" w:pos="9921"/>
        </w:tabs>
        <w:spacing w:after="0"/>
        <w:rPr>
          <w:rFonts w:ascii="Arial" w:hAnsi="Arial" w:cs="Arial"/>
          <w:sz w:val="20"/>
          <w:szCs w:val="20"/>
        </w:rPr>
      </w:pPr>
    </w:p>
    <w:p w14:paraId="753B709A" w14:textId="45091B46" w:rsidR="00191986" w:rsidRPr="00245530" w:rsidRDefault="00692F24" w:rsidP="00634865">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Ouderbetrokkenheid (inloopochtend</w:t>
      </w:r>
      <w:r w:rsidR="007118E0" w:rsidRPr="00245530">
        <w:rPr>
          <w:rFonts w:ascii="Arial" w:hAnsi="Arial" w:cs="Arial"/>
          <w:sz w:val="20"/>
          <w:szCs w:val="20"/>
        </w:rPr>
        <w:t>en</w:t>
      </w:r>
      <w:r w:rsidRPr="00245530">
        <w:rPr>
          <w:rFonts w:ascii="Arial" w:hAnsi="Arial" w:cs="Arial"/>
          <w:sz w:val="20"/>
          <w:szCs w:val="20"/>
        </w:rPr>
        <w:t>)</w:t>
      </w:r>
      <w:r w:rsidR="00634865" w:rsidRPr="00245530">
        <w:rPr>
          <w:rFonts w:ascii="Arial" w:hAnsi="Arial" w:cs="Arial"/>
          <w:sz w:val="20"/>
          <w:szCs w:val="20"/>
        </w:rPr>
        <w:t xml:space="preserve"> </w:t>
      </w:r>
    </w:p>
    <w:p w14:paraId="096819FC" w14:textId="6F994051" w:rsidR="00634865" w:rsidRDefault="002F0ACE" w:rsidP="00634865">
      <w:pPr>
        <w:tabs>
          <w:tab w:val="right" w:pos="9921"/>
        </w:tabs>
        <w:spacing w:after="0"/>
        <w:rPr>
          <w:rFonts w:ascii="Arial" w:hAnsi="Arial" w:cs="Arial"/>
          <w:sz w:val="20"/>
          <w:szCs w:val="20"/>
        </w:rPr>
      </w:pPr>
      <w:r>
        <w:rPr>
          <w:rFonts w:ascii="Arial" w:hAnsi="Arial" w:cs="Arial"/>
          <w:sz w:val="20"/>
          <w:szCs w:val="20"/>
        </w:rPr>
        <w:t>Eerste inloopochtend was goed bezocht</w:t>
      </w:r>
      <w:r w:rsidR="0012736D">
        <w:rPr>
          <w:rFonts w:ascii="Arial" w:hAnsi="Arial" w:cs="Arial"/>
          <w:sz w:val="20"/>
          <w:szCs w:val="20"/>
        </w:rPr>
        <w:t>. De inhoud was eerder al per mail gedeeld met de personeelsgeleding.</w:t>
      </w:r>
    </w:p>
    <w:p w14:paraId="6FF2BE95" w14:textId="1472151D" w:rsidR="002F0ACE" w:rsidRDefault="002F0ACE" w:rsidP="00634865">
      <w:pPr>
        <w:tabs>
          <w:tab w:val="right" w:pos="9921"/>
        </w:tabs>
        <w:spacing w:after="0"/>
        <w:rPr>
          <w:rFonts w:ascii="Arial" w:hAnsi="Arial" w:cs="Arial"/>
          <w:sz w:val="20"/>
          <w:szCs w:val="20"/>
        </w:rPr>
      </w:pPr>
      <w:r>
        <w:rPr>
          <w:rFonts w:ascii="Arial" w:hAnsi="Arial" w:cs="Arial"/>
          <w:sz w:val="20"/>
          <w:szCs w:val="20"/>
        </w:rPr>
        <w:t>Tweede inloopochtend</w:t>
      </w:r>
      <w:r w:rsidR="00C05ACE">
        <w:rPr>
          <w:rFonts w:ascii="Arial" w:hAnsi="Arial" w:cs="Arial"/>
          <w:sz w:val="20"/>
          <w:szCs w:val="20"/>
        </w:rPr>
        <w:t xml:space="preserve"> was er 1 ouder. Leek te kort op de vorige te zijn</w:t>
      </w:r>
      <w:r w:rsidR="0012736D">
        <w:rPr>
          <w:rFonts w:ascii="Arial" w:hAnsi="Arial" w:cs="Arial"/>
          <w:sz w:val="20"/>
          <w:szCs w:val="20"/>
        </w:rPr>
        <w:t>.</w:t>
      </w:r>
    </w:p>
    <w:p w14:paraId="2DB3D3BC" w14:textId="77777777" w:rsidR="002F0ACE" w:rsidRPr="00245530" w:rsidRDefault="002F0ACE" w:rsidP="00634865">
      <w:pPr>
        <w:tabs>
          <w:tab w:val="right" w:pos="9921"/>
        </w:tabs>
        <w:spacing w:after="0"/>
        <w:rPr>
          <w:rFonts w:ascii="Arial" w:hAnsi="Arial" w:cs="Arial"/>
          <w:sz w:val="20"/>
          <w:szCs w:val="20"/>
        </w:rPr>
      </w:pPr>
    </w:p>
    <w:p w14:paraId="5C04BC77" w14:textId="71F49A74" w:rsidR="00A4777A" w:rsidRDefault="00191986" w:rsidP="00A4777A">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Welkom nieuwe leerlingen</w:t>
      </w:r>
    </w:p>
    <w:p w14:paraId="4FD65278" w14:textId="39A2E039" w:rsidR="00C05ACE" w:rsidRDefault="00C05ACE" w:rsidP="00C05ACE">
      <w:pPr>
        <w:tabs>
          <w:tab w:val="right" w:pos="9921"/>
        </w:tabs>
        <w:spacing w:after="0"/>
        <w:rPr>
          <w:rFonts w:ascii="Arial" w:hAnsi="Arial" w:cs="Arial"/>
          <w:sz w:val="20"/>
          <w:szCs w:val="20"/>
        </w:rPr>
      </w:pPr>
      <w:r>
        <w:rPr>
          <w:rFonts w:ascii="Arial" w:hAnsi="Arial" w:cs="Arial"/>
          <w:sz w:val="20"/>
          <w:szCs w:val="20"/>
        </w:rPr>
        <w:t xml:space="preserve">Dit punt is opgepakt. Nieuwe leerlingen krijgen vanaf nu een kaart en </w:t>
      </w:r>
      <w:r w:rsidR="00406F05">
        <w:rPr>
          <w:rFonts w:ascii="Arial" w:hAnsi="Arial" w:cs="Arial"/>
          <w:sz w:val="20"/>
          <w:szCs w:val="20"/>
        </w:rPr>
        <w:t>informatie</w:t>
      </w:r>
      <w:r>
        <w:rPr>
          <w:rFonts w:ascii="Arial" w:hAnsi="Arial" w:cs="Arial"/>
          <w:sz w:val="20"/>
          <w:szCs w:val="20"/>
        </w:rPr>
        <w:t>boekje als warm welkom.</w:t>
      </w:r>
    </w:p>
    <w:p w14:paraId="2FDCC328" w14:textId="77777777" w:rsidR="00C05ACE" w:rsidRPr="00C05ACE" w:rsidRDefault="00C05ACE" w:rsidP="00C05ACE">
      <w:pPr>
        <w:tabs>
          <w:tab w:val="right" w:pos="9921"/>
        </w:tabs>
        <w:spacing w:after="0"/>
        <w:rPr>
          <w:rFonts w:ascii="Arial" w:hAnsi="Arial" w:cs="Arial"/>
          <w:sz w:val="20"/>
          <w:szCs w:val="20"/>
        </w:rPr>
      </w:pPr>
    </w:p>
    <w:p w14:paraId="24D8BF19" w14:textId="3234D463" w:rsidR="00A4777A" w:rsidRDefault="00A4777A" w:rsidP="00C05ACE">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t>Actiepuntenlijs</w:t>
      </w:r>
      <w:r w:rsidR="00C05ACE">
        <w:rPr>
          <w:rFonts w:ascii="Arial" w:hAnsi="Arial" w:cs="Arial"/>
          <w:sz w:val="20"/>
          <w:szCs w:val="20"/>
        </w:rPr>
        <w:t>t</w:t>
      </w:r>
      <w:r w:rsidRPr="00C05ACE">
        <w:rPr>
          <w:rFonts w:ascii="Arial" w:hAnsi="Arial" w:cs="Arial"/>
          <w:sz w:val="20"/>
          <w:szCs w:val="20"/>
        </w:rPr>
        <w:br/>
        <w:t>-</w:t>
      </w:r>
      <w:r w:rsidR="00C05ACE">
        <w:rPr>
          <w:rFonts w:ascii="Arial" w:hAnsi="Arial" w:cs="Arial"/>
          <w:sz w:val="20"/>
          <w:szCs w:val="20"/>
        </w:rPr>
        <w:t xml:space="preserve"> </w:t>
      </w:r>
      <w:r w:rsidRPr="00C05ACE">
        <w:rPr>
          <w:rFonts w:ascii="Arial" w:hAnsi="Arial" w:cs="Arial"/>
          <w:sz w:val="20"/>
          <w:szCs w:val="20"/>
        </w:rPr>
        <w:t xml:space="preserve">Controle financiën </w:t>
      </w:r>
    </w:p>
    <w:p w14:paraId="61C5D770" w14:textId="23D452D6" w:rsidR="00C05ACE" w:rsidRDefault="0012736D" w:rsidP="00C05ACE">
      <w:pPr>
        <w:widowControl w:val="0"/>
        <w:tabs>
          <w:tab w:val="clear" w:pos="708"/>
        </w:tabs>
        <w:spacing w:after="0"/>
        <w:rPr>
          <w:rFonts w:ascii="Arial" w:hAnsi="Arial" w:cs="Arial"/>
          <w:sz w:val="20"/>
          <w:szCs w:val="20"/>
        </w:rPr>
      </w:pPr>
      <w:r>
        <w:rPr>
          <w:rFonts w:ascii="Arial" w:hAnsi="Arial" w:cs="Arial"/>
          <w:sz w:val="20"/>
          <w:szCs w:val="20"/>
        </w:rPr>
        <w:t xml:space="preserve">Er is een </w:t>
      </w:r>
      <w:r w:rsidR="00DC455C">
        <w:rPr>
          <w:rFonts w:ascii="Arial" w:hAnsi="Arial" w:cs="Arial"/>
          <w:sz w:val="20"/>
          <w:szCs w:val="20"/>
        </w:rPr>
        <w:t>n</w:t>
      </w:r>
      <w:r w:rsidR="00C05ACE">
        <w:rPr>
          <w:rFonts w:ascii="Arial" w:hAnsi="Arial" w:cs="Arial"/>
          <w:sz w:val="20"/>
          <w:szCs w:val="20"/>
        </w:rPr>
        <w:t xml:space="preserve">ieuwe collega aangenomen als administratief medewerkster. </w:t>
      </w:r>
      <w:r>
        <w:rPr>
          <w:rFonts w:ascii="Arial" w:hAnsi="Arial" w:cs="Arial"/>
          <w:sz w:val="20"/>
          <w:szCs w:val="20"/>
        </w:rPr>
        <w:t>Zij doet nu de financiën.</w:t>
      </w:r>
    </w:p>
    <w:p w14:paraId="3BF043D6" w14:textId="0B674EA6" w:rsidR="00406F05" w:rsidRDefault="00406F05" w:rsidP="00C05ACE">
      <w:pPr>
        <w:widowControl w:val="0"/>
        <w:tabs>
          <w:tab w:val="clear" w:pos="708"/>
        </w:tabs>
        <w:spacing w:after="0"/>
        <w:rPr>
          <w:rFonts w:ascii="Arial" w:hAnsi="Arial" w:cs="Arial"/>
          <w:sz w:val="20"/>
          <w:szCs w:val="20"/>
        </w:rPr>
      </w:pPr>
    </w:p>
    <w:p w14:paraId="17EFD992" w14:textId="77A0C25D" w:rsidR="00C05ACE" w:rsidRDefault="00C05ACE" w:rsidP="00C05ACE">
      <w:pPr>
        <w:widowControl w:val="0"/>
        <w:tabs>
          <w:tab w:val="clear" w:pos="708"/>
        </w:tabs>
        <w:spacing w:after="0"/>
        <w:rPr>
          <w:rFonts w:ascii="Arial" w:hAnsi="Arial" w:cs="Arial"/>
          <w:sz w:val="20"/>
          <w:szCs w:val="20"/>
        </w:rPr>
      </w:pPr>
    </w:p>
    <w:p w14:paraId="6D4D58E7" w14:textId="4B587E25" w:rsidR="0012736D" w:rsidRDefault="0012736D" w:rsidP="00C05ACE">
      <w:pPr>
        <w:widowControl w:val="0"/>
        <w:tabs>
          <w:tab w:val="clear" w:pos="708"/>
        </w:tabs>
        <w:spacing w:after="0"/>
        <w:rPr>
          <w:rFonts w:ascii="Arial" w:hAnsi="Arial" w:cs="Arial"/>
          <w:sz w:val="20"/>
          <w:szCs w:val="20"/>
        </w:rPr>
      </w:pPr>
    </w:p>
    <w:p w14:paraId="1CEC1E65" w14:textId="2956D113" w:rsidR="0012736D" w:rsidRDefault="0012736D" w:rsidP="00C05ACE">
      <w:pPr>
        <w:widowControl w:val="0"/>
        <w:tabs>
          <w:tab w:val="clear" w:pos="708"/>
        </w:tabs>
        <w:spacing w:after="0"/>
        <w:rPr>
          <w:rFonts w:ascii="Arial" w:hAnsi="Arial" w:cs="Arial"/>
          <w:sz w:val="20"/>
          <w:szCs w:val="20"/>
        </w:rPr>
      </w:pPr>
    </w:p>
    <w:p w14:paraId="029F8B37" w14:textId="3DAC7122" w:rsidR="0012736D" w:rsidRDefault="0012736D" w:rsidP="00C05ACE">
      <w:pPr>
        <w:widowControl w:val="0"/>
        <w:tabs>
          <w:tab w:val="clear" w:pos="708"/>
        </w:tabs>
        <w:spacing w:after="0"/>
        <w:rPr>
          <w:rFonts w:ascii="Arial" w:hAnsi="Arial" w:cs="Arial"/>
          <w:sz w:val="20"/>
          <w:szCs w:val="20"/>
        </w:rPr>
      </w:pPr>
    </w:p>
    <w:p w14:paraId="1B7CE904" w14:textId="220409C2" w:rsidR="0012736D" w:rsidRDefault="0012736D" w:rsidP="00C05ACE">
      <w:pPr>
        <w:widowControl w:val="0"/>
        <w:tabs>
          <w:tab w:val="clear" w:pos="708"/>
        </w:tabs>
        <w:spacing w:after="0"/>
        <w:rPr>
          <w:rFonts w:ascii="Arial" w:hAnsi="Arial" w:cs="Arial"/>
          <w:sz w:val="20"/>
          <w:szCs w:val="20"/>
        </w:rPr>
      </w:pPr>
    </w:p>
    <w:p w14:paraId="0FF72003" w14:textId="77777777" w:rsidR="0012736D" w:rsidRPr="00C05ACE" w:rsidRDefault="0012736D" w:rsidP="00C05ACE">
      <w:pPr>
        <w:widowControl w:val="0"/>
        <w:tabs>
          <w:tab w:val="clear" w:pos="708"/>
        </w:tabs>
        <w:spacing w:after="0"/>
        <w:rPr>
          <w:rFonts w:ascii="Arial" w:hAnsi="Arial" w:cs="Arial"/>
          <w:sz w:val="20"/>
          <w:szCs w:val="20"/>
        </w:rPr>
      </w:pPr>
    </w:p>
    <w:p w14:paraId="5595B70E" w14:textId="08BC4D71" w:rsidR="00245530" w:rsidRPr="00245530" w:rsidRDefault="00245530" w:rsidP="00245530">
      <w:pPr>
        <w:pStyle w:val="Lijstalinea"/>
        <w:widowControl w:val="0"/>
        <w:numPr>
          <w:ilvl w:val="0"/>
          <w:numId w:val="4"/>
        </w:numPr>
        <w:tabs>
          <w:tab w:val="clear" w:pos="708"/>
        </w:tabs>
        <w:spacing w:after="0"/>
        <w:rPr>
          <w:rFonts w:ascii="Arial" w:hAnsi="Arial" w:cs="Arial"/>
          <w:sz w:val="20"/>
          <w:szCs w:val="20"/>
        </w:rPr>
      </w:pPr>
      <w:r w:rsidRPr="00245530">
        <w:rPr>
          <w:rFonts w:ascii="Arial" w:hAnsi="Arial" w:cs="Arial"/>
          <w:sz w:val="20"/>
          <w:szCs w:val="20"/>
        </w:rPr>
        <w:lastRenderedPageBreak/>
        <w:t>Actiepuntenlijs</w:t>
      </w:r>
      <w:r w:rsidR="0041562F">
        <w:rPr>
          <w:rFonts w:ascii="Arial" w:hAnsi="Arial" w:cs="Arial"/>
          <w:sz w:val="20"/>
          <w:szCs w:val="20"/>
        </w:rPr>
        <w:t>t</w:t>
      </w:r>
    </w:p>
    <w:p w14:paraId="6B9C79FC" w14:textId="77777777" w:rsidR="00245530" w:rsidRPr="00245530" w:rsidRDefault="00245530" w:rsidP="00245530">
      <w:pPr>
        <w:pBdr>
          <w:top w:val="nil"/>
          <w:left w:val="nil"/>
          <w:bottom w:val="nil"/>
          <w:right w:val="nil"/>
          <w:between w:val="nil"/>
        </w:pBdr>
        <w:spacing w:after="0"/>
        <w:ind w:left="720"/>
        <w:rPr>
          <w:rFonts w:ascii="Arial" w:eastAsia="Arial" w:hAnsi="Arial" w:cs="Arial"/>
          <w:sz w:val="20"/>
          <w:szCs w:val="20"/>
        </w:rPr>
      </w:pPr>
    </w:p>
    <w:tbl>
      <w:tblPr>
        <w:tblW w:w="10361" w:type="dxa"/>
        <w:tblLayout w:type="fixed"/>
        <w:tblLook w:val="0400" w:firstRow="0" w:lastRow="0" w:firstColumn="0" w:lastColumn="0" w:noHBand="0" w:noVBand="1"/>
      </w:tblPr>
      <w:tblGrid>
        <w:gridCol w:w="1433"/>
        <w:gridCol w:w="5469"/>
        <w:gridCol w:w="1871"/>
        <w:gridCol w:w="1588"/>
      </w:tblGrid>
      <w:tr w:rsidR="00245530" w:rsidRPr="00245530" w14:paraId="4FEA6D6D" w14:textId="77777777" w:rsidTr="005F2AC7">
        <w:trPr>
          <w:trHeight w:val="303"/>
        </w:trPr>
        <w:tc>
          <w:tcPr>
            <w:tcW w:w="10361"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6D00B9F2" w14:textId="77777777" w:rsidR="00245530" w:rsidRPr="00245530" w:rsidRDefault="00245530" w:rsidP="005F2AC7">
            <w:pPr>
              <w:pBdr>
                <w:top w:val="nil"/>
                <w:left w:val="nil"/>
                <w:bottom w:val="nil"/>
                <w:right w:val="nil"/>
                <w:between w:val="nil"/>
              </w:pBdr>
              <w:ind w:left="720"/>
              <w:rPr>
                <w:rFonts w:ascii="Arial" w:hAnsi="Arial" w:cs="Arial"/>
                <w:sz w:val="20"/>
                <w:szCs w:val="20"/>
              </w:rPr>
            </w:pPr>
            <w:r w:rsidRPr="00245530">
              <w:rPr>
                <w:rFonts w:ascii="Arial" w:eastAsia="Calibri" w:hAnsi="Arial" w:cs="Arial"/>
                <w:b/>
                <w:color w:val="FFFFFF"/>
                <w:sz w:val="20"/>
                <w:szCs w:val="20"/>
              </w:rPr>
              <w:t xml:space="preserve">                                                                    </w:t>
            </w:r>
            <w:r w:rsidRPr="00245530">
              <w:rPr>
                <w:rFonts w:ascii="Arial" w:eastAsia="Arial" w:hAnsi="Arial" w:cs="Arial"/>
                <w:b/>
                <w:color w:val="FFFFFF"/>
                <w:sz w:val="20"/>
                <w:szCs w:val="20"/>
              </w:rPr>
              <w:t xml:space="preserve">Actiepuntenlijst MR </w:t>
            </w:r>
          </w:p>
        </w:tc>
      </w:tr>
      <w:tr w:rsidR="00245530" w:rsidRPr="00245530" w14:paraId="3FA3E365" w14:textId="77777777" w:rsidTr="005F2AC7">
        <w:trPr>
          <w:trHeight w:val="62"/>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4D9D1" w14:textId="77777777" w:rsidR="00245530" w:rsidRPr="00245530" w:rsidRDefault="00245530" w:rsidP="005F2AC7">
            <w:pPr>
              <w:rPr>
                <w:rFonts w:ascii="Arial" w:hAnsi="Arial" w:cs="Arial"/>
                <w:sz w:val="20"/>
                <w:szCs w:val="20"/>
                <w:u w:val="single"/>
              </w:rPr>
            </w:pPr>
            <w:r w:rsidRPr="00245530">
              <w:rPr>
                <w:rFonts w:ascii="Arial" w:eastAsia="Arial" w:hAnsi="Arial" w:cs="Arial"/>
                <w:b/>
                <w:sz w:val="20"/>
                <w:szCs w:val="20"/>
                <w:u w:val="single"/>
              </w:rPr>
              <w:t>Datum ingebracht</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70D5245A" w14:textId="77777777" w:rsidR="00245530" w:rsidRPr="00245530" w:rsidRDefault="00245530" w:rsidP="005F2AC7">
            <w:pPr>
              <w:rPr>
                <w:rFonts w:ascii="Arial" w:hAnsi="Arial" w:cs="Arial"/>
                <w:sz w:val="20"/>
                <w:szCs w:val="20"/>
                <w:u w:val="single"/>
              </w:rPr>
            </w:pPr>
            <w:r w:rsidRPr="00245530">
              <w:rPr>
                <w:rFonts w:ascii="Arial" w:eastAsia="Arial" w:hAnsi="Arial" w:cs="Arial"/>
                <w:b/>
                <w:sz w:val="20"/>
                <w:szCs w:val="20"/>
                <w:u w:val="single"/>
              </w:rPr>
              <w:t>Actie</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3BE09398" w14:textId="77777777" w:rsidR="00245530" w:rsidRPr="00245530" w:rsidRDefault="00245530" w:rsidP="005F2AC7">
            <w:pPr>
              <w:rPr>
                <w:rFonts w:ascii="Arial" w:hAnsi="Arial" w:cs="Arial"/>
                <w:sz w:val="20"/>
                <w:szCs w:val="20"/>
                <w:u w:val="single"/>
              </w:rPr>
            </w:pPr>
            <w:r w:rsidRPr="00245530">
              <w:rPr>
                <w:rFonts w:ascii="Arial" w:eastAsia="Arial" w:hAnsi="Arial" w:cs="Arial"/>
                <w:b/>
                <w:sz w:val="20"/>
                <w:szCs w:val="20"/>
                <w:u w:val="single"/>
              </w:rPr>
              <w:t>Uitvoering door</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318B14A6" w14:textId="77777777" w:rsidR="00245530" w:rsidRPr="00245530" w:rsidRDefault="00245530" w:rsidP="005F2AC7">
            <w:pPr>
              <w:rPr>
                <w:rFonts w:ascii="Arial" w:hAnsi="Arial" w:cs="Arial"/>
                <w:sz w:val="20"/>
                <w:szCs w:val="20"/>
                <w:u w:val="single"/>
              </w:rPr>
            </w:pPr>
            <w:r w:rsidRPr="00245530">
              <w:rPr>
                <w:rFonts w:ascii="Arial" w:eastAsia="Arial" w:hAnsi="Arial" w:cs="Arial"/>
                <w:b/>
                <w:sz w:val="20"/>
                <w:szCs w:val="20"/>
                <w:u w:val="single"/>
              </w:rPr>
              <w:t>Gereed</w:t>
            </w:r>
          </w:p>
        </w:tc>
      </w:tr>
      <w:tr w:rsidR="00245530" w:rsidRPr="00245530" w14:paraId="625EFB87" w14:textId="77777777" w:rsidTr="005F2AC7">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577149"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6EA1BDF5" w14:textId="77777777" w:rsidR="00245530" w:rsidRPr="00245530" w:rsidRDefault="00245530" w:rsidP="005F2AC7">
            <w:pPr>
              <w:rPr>
                <w:rFonts w:ascii="Arial" w:eastAsia="Arial" w:hAnsi="Arial" w:cs="Arial"/>
                <w:sz w:val="20"/>
                <w:szCs w:val="20"/>
              </w:rPr>
            </w:pPr>
            <w:r w:rsidRPr="00245530">
              <w:rPr>
                <w:rFonts w:ascii="Arial" w:eastAsia="Arial" w:hAnsi="Arial" w:cs="Arial"/>
                <w:sz w:val="20"/>
                <w:szCs w:val="20"/>
              </w:rPr>
              <w:t>Past gegevens op de website aan en vult de notulen aan.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4E0141EF"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Mevr. Hoegee</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214B5740"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Doorlopend</w:t>
            </w:r>
          </w:p>
        </w:tc>
      </w:tr>
      <w:tr w:rsidR="00245530" w:rsidRPr="00245530" w14:paraId="4A9547F9" w14:textId="77777777" w:rsidTr="005F2AC7">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E45C9B"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4 oktober 2022</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03C19C1A" w14:textId="77777777" w:rsidR="00245530" w:rsidRPr="00245530" w:rsidRDefault="00245530" w:rsidP="005F2AC7">
            <w:pPr>
              <w:rPr>
                <w:rFonts w:ascii="Arial" w:eastAsia="Arial" w:hAnsi="Arial" w:cs="Arial"/>
                <w:sz w:val="20"/>
                <w:szCs w:val="20"/>
              </w:rPr>
            </w:pPr>
            <w:r w:rsidRPr="00245530">
              <w:rPr>
                <w:rFonts w:ascii="Arial" w:eastAsia="Arial" w:hAnsi="Arial" w:cs="Arial"/>
                <w:sz w:val="20"/>
                <w:szCs w:val="20"/>
              </w:rPr>
              <w:t>Signalen opvangen van ouders en dat delen binnen de MR.</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358E333D"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Oudergeleding</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2B5081EE"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Doorlopend</w:t>
            </w:r>
          </w:p>
        </w:tc>
      </w:tr>
      <w:tr w:rsidR="00245530" w:rsidRPr="00245530" w14:paraId="356D3EFD" w14:textId="77777777" w:rsidTr="005F2AC7">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F7045B" w14:textId="39AB685E"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2</w:t>
            </w:r>
            <w:r w:rsidR="00737667">
              <w:rPr>
                <w:rFonts w:ascii="Arial" w:eastAsia="Arial" w:hAnsi="Arial" w:cs="Arial"/>
                <w:b/>
                <w:sz w:val="20"/>
                <w:szCs w:val="20"/>
              </w:rPr>
              <w:t xml:space="preserve">1 maart </w:t>
            </w:r>
            <w:r w:rsidRPr="00245530">
              <w:rPr>
                <w:rFonts w:ascii="Arial" w:eastAsia="Arial" w:hAnsi="Arial" w:cs="Arial"/>
                <w:b/>
                <w:sz w:val="20"/>
                <w:szCs w:val="20"/>
              </w:rPr>
              <w:t>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2E6EFC4A" w14:textId="2EF722C4" w:rsidR="00245530" w:rsidRPr="00245530" w:rsidRDefault="00E13B67" w:rsidP="005F2AC7">
            <w:pPr>
              <w:rPr>
                <w:rFonts w:ascii="Arial" w:eastAsia="Arial" w:hAnsi="Arial" w:cs="Arial"/>
                <w:sz w:val="20"/>
                <w:szCs w:val="20"/>
              </w:rPr>
            </w:pPr>
            <w:r>
              <w:rPr>
                <w:rFonts w:ascii="Arial" w:eastAsia="Arial" w:hAnsi="Arial" w:cs="Arial"/>
                <w:sz w:val="20"/>
                <w:szCs w:val="20"/>
              </w:rPr>
              <w:t>Stand van zaken c</w:t>
            </w:r>
            <w:r w:rsidR="00737667">
              <w:rPr>
                <w:rFonts w:ascii="Arial" w:eastAsia="Arial" w:hAnsi="Arial" w:cs="Arial"/>
                <w:sz w:val="20"/>
                <w:szCs w:val="20"/>
              </w:rPr>
              <w:t>osmetische aanpak schoolgebouw: binnen en buiten.</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72D16591" w14:textId="6A0CF7C3" w:rsidR="00245530" w:rsidRPr="00245530" w:rsidRDefault="0012736D" w:rsidP="005F2AC7">
            <w:pPr>
              <w:rPr>
                <w:rFonts w:ascii="Arial" w:eastAsia="Arial" w:hAnsi="Arial" w:cs="Arial"/>
                <w:b/>
                <w:sz w:val="20"/>
                <w:szCs w:val="20"/>
              </w:rPr>
            </w:pPr>
            <w:r>
              <w:rPr>
                <w:rFonts w:ascii="Arial" w:eastAsia="Arial" w:hAnsi="Arial" w:cs="Arial"/>
                <w:b/>
                <w:sz w:val="20"/>
                <w:szCs w:val="20"/>
              </w:rPr>
              <w:t>Mw. Luijendijk</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66325ED7" w14:textId="7DFBBB9F"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 xml:space="preserve">Eerstvolgende vergadering: </w:t>
            </w:r>
            <w:r w:rsidR="00737667">
              <w:rPr>
                <w:rFonts w:ascii="Arial" w:eastAsia="Arial" w:hAnsi="Arial" w:cs="Arial"/>
                <w:b/>
                <w:sz w:val="20"/>
                <w:szCs w:val="20"/>
              </w:rPr>
              <w:t>16 mei</w:t>
            </w:r>
            <w:r w:rsidRPr="00245530">
              <w:rPr>
                <w:rFonts w:ascii="Arial" w:eastAsia="Arial" w:hAnsi="Arial" w:cs="Arial"/>
                <w:b/>
                <w:sz w:val="20"/>
                <w:szCs w:val="20"/>
              </w:rPr>
              <w:t xml:space="preserve"> 2023</w:t>
            </w:r>
          </w:p>
        </w:tc>
      </w:tr>
      <w:tr w:rsidR="00245530" w:rsidRPr="00245530" w14:paraId="16970941" w14:textId="77777777" w:rsidTr="005F2AC7">
        <w:trPr>
          <w:trHeight w:val="16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16446E"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24 januari 2023</w:t>
            </w: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604C059A" w14:textId="77777777" w:rsidR="00245530" w:rsidRPr="00245530" w:rsidRDefault="00245530" w:rsidP="005F2AC7">
            <w:pPr>
              <w:rPr>
                <w:rFonts w:ascii="Arial" w:eastAsia="Arial" w:hAnsi="Arial" w:cs="Arial"/>
                <w:sz w:val="20"/>
                <w:szCs w:val="20"/>
              </w:rPr>
            </w:pPr>
            <w:r w:rsidRPr="00245530">
              <w:rPr>
                <w:rFonts w:ascii="Arial" w:eastAsia="Arial" w:hAnsi="Arial" w:cs="Arial"/>
                <w:sz w:val="20"/>
                <w:szCs w:val="20"/>
              </w:rPr>
              <w:t>Meerjarenbeleid: Inzage Arbobeleid en RI&amp;E zoals beschreven in het activiteitenplan (pagina 10)</w:t>
            </w: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5F7FD663"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Mw. Luijendijk</w:t>
            </w: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46506DF4" w14:textId="3D67714E"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Eerstvolgende vergadering: 1</w:t>
            </w:r>
            <w:r w:rsidR="00CB2A9A">
              <w:rPr>
                <w:rFonts w:ascii="Arial" w:eastAsia="Arial" w:hAnsi="Arial" w:cs="Arial"/>
                <w:b/>
                <w:sz w:val="20"/>
                <w:szCs w:val="20"/>
              </w:rPr>
              <w:t>6 mei</w:t>
            </w:r>
            <w:r w:rsidRPr="00245530">
              <w:rPr>
                <w:rFonts w:ascii="Arial" w:eastAsia="Arial" w:hAnsi="Arial" w:cs="Arial"/>
                <w:b/>
                <w:sz w:val="20"/>
                <w:szCs w:val="20"/>
              </w:rPr>
              <w:t xml:space="preserve"> 2023</w:t>
            </w:r>
          </w:p>
        </w:tc>
      </w:tr>
      <w:tr w:rsidR="00245530" w:rsidRPr="00245530" w14:paraId="0D14A1AD" w14:textId="77777777" w:rsidTr="005F2AC7">
        <w:trPr>
          <w:trHeight w:val="160"/>
        </w:trPr>
        <w:tc>
          <w:tcPr>
            <w:tcW w:w="1433" w:type="dxa"/>
            <w:tcBorders>
              <w:left w:val="single" w:sz="4" w:space="0" w:color="000000"/>
              <w:right w:val="single" w:sz="4" w:space="0" w:color="000000"/>
            </w:tcBorders>
            <w:shd w:val="clear" w:color="auto" w:fill="auto"/>
            <w:tcMar>
              <w:top w:w="0" w:type="dxa"/>
              <w:left w:w="70" w:type="dxa"/>
              <w:bottom w:w="0" w:type="dxa"/>
              <w:right w:w="70" w:type="dxa"/>
            </w:tcMar>
          </w:tcPr>
          <w:p w14:paraId="3B4AAD66" w14:textId="777777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24 januari 2023</w:t>
            </w:r>
          </w:p>
        </w:tc>
        <w:tc>
          <w:tcPr>
            <w:tcW w:w="5469" w:type="dxa"/>
            <w:tcBorders>
              <w:right w:val="single" w:sz="4" w:space="0" w:color="000000"/>
            </w:tcBorders>
            <w:shd w:val="clear" w:color="auto" w:fill="auto"/>
            <w:tcMar>
              <w:top w:w="0" w:type="dxa"/>
              <w:left w:w="70" w:type="dxa"/>
              <w:bottom w:w="0" w:type="dxa"/>
              <w:right w:w="70" w:type="dxa"/>
            </w:tcMar>
          </w:tcPr>
          <w:p w14:paraId="3AEAF108" w14:textId="77777777" w:rsidR="00245530" w:rsidRPr="00245530" w:rsidRDefault="00245530" w:rsidP="005F2AC7">
            <w:pPr>
              <w:rPr>
                <w:rFonts w:ascii="Arial" w:eastAsia="Arial" w:hAnsi="Arial" w:cs="Arial"/>
                <w:sz w:val="20"/>
                <w:szCs w:val="20"/>
              </w:rPr>
            </w:pPr>
            <w:r w:rsidRPr="00245530">
              <w:rPr>
                <w:rFonts w:ascii="Arial" w:eastAsia="Arial" w:hAnsi="Arial" w:cs="Arial"/>
                <w:sz w:val="20"/>
                <w:szCs w:val="20"/>
              </w:rPr>
              <w:t>Financiën controle: map erbij pakken en controleren.</w:t>
            </w:r>
          </w:p>
        </w:tc>
        <w:tc>
          <w:tcPr>
            <w:tcW w:w="1871" w:type="dxa"/>
            <w:tcBorders>
              <w:right w:val="single" w:sz="4" w:space="0" w:color="000000"/>
            </w:tcBorders>
            <w:shd w:val="clear" w:color="auto" w:fill="auto"/>
            <w:tcMar>
              <w:top w:w="0" w:type="dxa"/>
              <w:left w:w="70" w:type="dxa"/>
              <w:bottom w:w="0" w:type="dxa"/>
              <w:right w:w="70" w:type="dxa"/>
            </w:tcMar>
          </w:tcPr>
          <w:p w14:paraId="622D849D" w14:textId="77777777" w:rsidR="00245530" w:rsidRPr="00245530" w:rsidRDefault="00245530" w:rsidP="005F2AC7">
            <w:pPr>
              <w:rPr>
                <w:rFonts w:ascii="Arial" w:eastAsia="Arial" w:hAnsi="Arial" w:cs="Arial"/>
                <w:b/>
                <w:sz w:val="20"/>
                <w:szCs w:val="20"/>
              </w:rPr>
            </w:pPr>
            <w:bookmarkStart w:id="1" w:name="_gjdgxs" w:colFirst="0" w:colLast="0"/>
            <w:bookmarkEnd w:id="1"/>
            <w:r w:rsidRPr="00245530">
              <w:rPr>
                <w:rFonts w:ascii="Arial" w:eastAsia="Arial" w:hAnsi="Arial" w:cs="Arial"/>
                <w:b/>
                <w:sz w:val="20"/>
                <w:szCs w:val="20"/>
              </w:rPr>
              <w:t xml:space="preserve">Mw. </w:t>
            </w:r>
            <w:proofErr w:type="spellStart"/>
            <w:r w:rsidRPr="00245530">
              <w:rPr>
                <w:rFonts w:ascii="Arial" w:eastAsia="Arial" w:hAnsi="Arial" w:cs="Arial"/>
                <w:b/>
                <w:sz w:val="20"/>
                <w:szCs w:val="20"/>
              </w:rPr>
              <w:t>Oudenhuijsen</w:t>
            </w:r>
            <w:proofErr w:type="spellEnd"/>
          </w:p>
        </w:tc>
        <w:tc>
          <w:tcPr>
            <w:tcW w:w="1588" w:type="dxa"/>
            <w:tcBorders>
              <w:right w:val="single" w:sz="4" w:space="0" w:color="000000"/>
            </w:tcBorders>
            <w:shd w:val="clear" w:color="auto" w:fill="auto"/>
            <w:tcMar>
              <w:top w:w="0" w:type="dxa"/>
              <w:left w:w="70" w:type="dxa"/>
              <w:bottom w:w="0" w:type="dxa"/>
              <w:right w:w="70" w:type="dxa"/>
            </w:tcMar>
          </w:tcPr>
          <w:p w14:paraId="07456A88" w14:textId="6E5B9D77" w:rsidR="00245530" w:rsidRPr="00245530" w:rsidRDefault="00245530" w:rsidP="005F2AC7">
            <w:pPr>
              <w:rPr>
                <w:rFonts w:ascii="Arial" w:eastAsia="Arial" w:hAnsi="Arial" w:cs="Arial"/>
                <w:b/>
                <w:sz w:val="20"/>
                <w:szCs w:val="20"/>
              </w:rPr>
            </w:pPr>
            <w:r w:rsidRPr="00245530">
              <w:rPr>
                <w:rFonts w:ascii="Arial" w:eastAsia="Arial" w:hAnsi="Arial" w:cs="Arial"/>
                <w:b/>
                <w:sz w:val="20"/>
                <w:szCs w:val="20"/>
              </w:rPr>
              <w:t>Eerstvolgende vergadering: 1</w:t>
            </w:r>
            <w:r w:rsidR="00C05ACE">
              <w:rPr>
                <w:rFonts w:ascii="Arial" w:eastAsia="Arial" w:hAnsi="Arial" w:cs="Arial"/>
                <w:b/>
                <w:sz w:val="20"/>
                <w:szCs w:val="20"/>
              </w:rPr>
              <w:t>6 mei</w:t>
            </w:r>
            <w:r w:rsidRPr="00245530">
              <w:rPr>
                <w:rFonts w:ascii="Arial" w:eastAsia="Arial" w:hAnsi="Arial" w:cs="Arial"/>
                <w:b/>
                <w:sz w:val="20"/>
                <w:szCs w:val="20"/>
              </w:rPr>
              <w:t xml:space="preserve"> 2023</w:t>
            </w:r>
          </w:p>
        </w:tc>
      </w:tr>
      <w:tr w:rsidR="00737667" w:rsidRPr="00245530" w14:paraId="089F827A" w14:textId="77777777" w:rsidTr="005F2AC7">
        <w:trPr>
          <w:trHeight w:val="160"/>
        </w:trPr>
        <w:tc>
          <w:tcPr>
            <w:tcW w:w="1433" w:type="dxa"/>
            <w:tcBorders>
              <w:left w:val="single" w:sz="4" w:space="0" w:color="000000"/>
              <w:right w:val="single" w:sz="4" w:space="0" w:color="000000"/>
            </w:tcBorders>
            <w:shd w:val="clear" w:color="auto" w:fill="auto"/>
            <w:tcMar>
              <w:top w:w="0" w:type="dxa"/>
              <w:left w:w="70" w:type="dxa"/>
              <w:bottom w:w="0" w:type="dxa"/>
              <w:right w:w="70" w:type="dxa"/>
            </w:tcMar>
          </w:tcPr>
          <w:p w14:paraId="161BA30D" w14:textId="77777777" w:rsidR="00737667" w:rsidRPr="00245530" w:rsidRDefault="00737667" w:rsidP="005F2AC7">
            <w:pPr>
              <w:rPr>
                <w:rFonts w:ascii="Arial" w:eastAsia="Arial" w:hAnsi="Arial" w:cs="Arial"/>
                <w:b/>
                <w:sz w:val="20"/>
                <w:szCs w:val="20"/>
              </w:rPr>
            </w:pPr>
          </w:p>
        </w:tc>
        <w:tc>
          <w:tcPr>
            <w:tcW w:w="5469" w:type="dxa"/>
            <w:tcBorders>
              <w:right w:val="single" w:sz="4" w:space="0" w:color="000000"/>
            </w:tcBorders>
            <w:shd w:val="clear" w:color="auto" w:fill="auto"/>
            <w:tcMar>
              <w:top w:w="0" w:type="dxa"/>
              <w:left w:w="70" w:type="dxa"/>
              <w:bottom w:w="0" w:type="dxa"/>
              <w:right w:w="70" w:type="dxa"/>
            </w:tcMar>
          </w:tcPr>
          <w:p w14:paraId="3D4AE931" w14:textId="77777777" w:rsidR="00737667" w:rsidRPr="00245530" w:rsidRDefault="00737667" w:rsidP="005F2AC7">
            <w:pPr>
              <w:rPr>
                <w:rFonts w:ascii="Arial" w:eastAsia="Arial" w:hAnsi="Arial" w:cs="Arial"/>
                <w:sz w:val="20"/>
                <w:szCs w:val="20"/>
              </w:rPr>
            </w:pPr>
          </w:p>
        </w:tc>
        <w:tc>
          <w:tcPr>
            <w:tcW w:w="1871" w:type="dxa"/>
            <w:tcBorders>
              <w:right w:val="single" w:sz="4" w:space="0" w:color="000000"/>
            </w:tcBorders>
            <w:shd w:val="clear" w:color="auto" w:fill="auto"/>
            <w:tcMar>
              <w:top w:w="0" w:type="dxa"/>
              <w:left w:w="70" w:type="dxa"/>
              <w:bottom w:w="0" w:type="dxa"/>
              <w:right w:w="70" w:type="dxa"/>
            </w:tcMar>
          </w:tcPr>
          <w:p w14:paraId="7DE0C182" w14:textId="77777777" w:rsidR="00737667" w:rsidRPr="00245530" w:rsidRDefault="00737667" w:rsidP="005F2AC7">
            <w:pPr>
              <w:rPr>
                <w:rFonts w:ascii="Arial" w:eastAsia="Arial" w:hAnsi="Arial" w:cs="Arial"/>
                <w:b/>
                <w:sz w:val="20"/>
                <w:szCs w:val="20"/>
              </w:rPr>
            </w:pPr>
          </w:p>
        </w:tc>
        <w:tc>
          <w:tcPr>
            <w:tcW w:w="1588" w:type="dxa"/>
            <w:tcBorders>
              <w:right w:val="single" w:sz="4" w:space="0" w:color="000000"/>
            </w:tcBorders>
            <w:shd w:val="clear" w:color="auto" w:fill="auto"/>
            <w:tcMar>
              <w:top w:w="0" w:type="dxa"/>
              <w:left w:w="70" w:type="dxa"/>
              <w:bottom w:w="0" w:type="dxa"/>
              <w:right w:w="70" w:type="dxa"/>
            </w:tcMar>
          </w:tcPr>
          <w:p w14:paraId="326C87B9" w14:textId="77777777" w:rsidR="00737667" w:rsidRPr="00245530" w:rsidRDefault="00737667" w:rsidP="005F2AC7">
            <w:pPr>
              <w:rPr>
                <w:rFonts w:ascii="Arial" w:eastAsia="Arial" w:hAnsi="Arial" w:cs="Arial"/>
                <w:b/>
                <w:sz w:val="20"/>
                <w:szCs w:val="20"/>
              </w:rPr>
            </w:pPr>
          </w:p>
        </w:tc>
      </w:tr>
      <w:tr w:rsidR="00245530" w:rsidRPr="00245530" w14:paraId="2FA1A8A7" w14:textId="77777777" w:rsidTr="005F2AC7">
        <w:trPr>
          <w:trHeight w:val="80"/>
        </w:trPr>
        <w:tc>
          <w:tcPr>
            <w:tcW w:w="1433"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8B1B26" w14:textId="77777777" w:rsidR="00245530" w:rsidRPr="00245530" w:rsidRDefault="00245530" w:rsidP="005F2AC7">
            <w:pPr>
              <w:rPr>
                <w:rFonts w:ascii="Arial" w:eastAsia="Arial" w:hAnsi="Arial" w:cs="Arial"/>
                <w:b/>
                <w:sz w:val="20"/>
                <w:szCs w:val="20"/>
              </w:rPr>
            </w:pPr>
          </w:p>
        </w:tc>
        <w:tc>
          <w:tcPr>
            <w:tcW w:w="5469" w:type="dxa"/>
            <w:tcBorders>
              <w:bottom w:val="single" w:sz="4" w:space="0" w:color="000000"/>
              <w:right w:val="single" w:sz="4" w:space="0" w:color="000000"/>
            </w:tcBorders>
            <w:shd w:val="clear" w:color="auto" w:fill="auto"/>
            <w:tcMar>
              <w:top w:w="0" w:type="dxa"/>
              <w:left w:w="70" w:type="dxa"/>
              <w:bottom w:w="0" w:type="dxa"/>
              <w:right w:w="70" w:type="dxa"/>
            </w:tcMar>
          </w:tcPr>
          <w:p w14:paraId="529D6E93" w14:textId="77777777" w:rsidR="00245530" w:rsidRPr="00245530" w:rsidRDefault="00245530" w:rsidP="005F2AC7">
            <w:pPr>
              <w:rPr>
                <w:rFonts w:ascii="Arial" w:eastAsia="Arial" w:hAnsi="Arial" w:cs="Arial"/>
                <w:sz w:val="20"/>
                <w:szCs w:val="20"/>
              </w:rPr>
            </w:pPr>
          </w:p>
        </w:tc>
        <w:tc>
          <w:tcPr>
            <w:tcW w:w="1871" w:type="dxa"/>
            <w:tcBorders>
              <w:bottom w:val="single" w:sz="4" w:space="0" w:color="000000"/>
              <w:right w:val="single" w:sz="4" w:space="0" w:color="000000"/>
            </w:tcBorders>
            <w:shd w:val="clear" w:color="auto" w:fill="auto"/>
            <w:tcMar>
              <w:top w:w="0" w:type="dxa"/>
              <w:left w:w="70" w:type="dxa"/>
              <w:bottom w:w="0" w:type="dxa"/>
              <w:right w:w="70" w:type="dxa"/>
            </w:tcMar>
          </w:tcPr>
          <w:p w14:paraId="7CA7DB49" w14:textId="77777777" w:rsidR="00245530" w:rsidRPr="00245530" w:rsidRDefault="00245530" w:rsidP="005F2AC7">
            <w:pPr>
              <w:rPr>
                <w:rFonts w:ascii="Arial" w:eastAsia="Arial" w:hAnsi="Arial" w:cs="Arial"/>
                <w:b/>
                <w:sz w:val="20"/>
                <w:szCs w:val="20"/>
              </w:rPr>
            </w:pPr>
          </w:p>
        </w:tc>
        <w:tc>
          <w:tcPr>
            <w:tcW w:w="1588" w:type="dxa"/>
            <w:tcBorders>
              <w:bottom w:val="single" w:sz="4" w:space="0" w:color="000000"/>
              <w:right w:val="single" w:sz="4" w:space="0" w:color="000000"/>
            </w:tcBorders>
            <w:shd w:val="clear" w:color="auto" w:fill="auto"/>
            <w:tcMar>
              <w:top w:w="0" w:type="dxa"/>
              <w:left w:w="70" w:type="dxa"/>
              <w:bottom w:w="0" w:type="dxa"/>
              <w:right w:w="70" w:type="dxa"/>
            </w:tcMar>
          </w:tcPr>
          <w:p w14:paraId="4E947036" w14:textId="77777777" w:rsidR="00245530" w:rsidRPr="00245530" w:rsidRDefault="00245530" w:rsidP="005F2AC7">
            <w:pPr>
              <w:rPr>
                <w:rFonts w:ascii="Arial" w:eastAsia="Arial" w:hAnsi="Arial" w:cs="Arial"/>
                <w:b/>
                <w:sz w:val="20"/>
                <w:szCs w:val="20"/>
              </w:rPr>
            </w:pPr>
          </w:p>
        </w:tc>
      </w:tr>
    </w:tbl>
    <w:p w14:paraId="31E23E04" w14:textId="77777777" w:rsidR="00A4777A" w:rsidRPr="00245530" w:rsidRDefault="00A4777A" w:rsidP="00A4777A">
      <w:pPr>
        <w:widowControl w:val="0"/>
        <w:tabs>
          <w:tab w:val="clear" w:pos="708"/>
        </w:tabs>
        <w:spacing w:after="0"/>
        <w:rPr>
          <w:rFonts w:ascii="Arial" w:hAnsi="Arial" w:cs="Arial"/>
          <w:sz w:val="20"/>
          <w:szCs w:val="20"/>
        </w:rPr>
      </w:pPr>
    </w:p>
    <w:p w14:paraId="733BDBD8" w14:textId="1B1E8899" w:rsidR="00A4777A" w:rsidRPr="00245530" w:rsidRDefault="00A4777A" w:rsidP="00A4777A">
      <w:pPr>
        <w:pStyle w:val="Lijstalinea"/>
        <w:numPr>
          <w:ilvl w:val="0"/>
          <w:numId w:val="4"/>
        </w:numPr>
        <w:tabs>
          <w:tab w:val="right" w:pos="9921"/>
        </w:tabs>
        <w:spacing w:after="0"/>
        <w:rPr>
          <w:rFonts w:ascii="Arial" w:hAnsi="Arial" w:cs="Arial"/>
          <w:sz w:val="20"/>
          <w:szCs w:val="20"/>
        </w:rPr>
      </w:pPr>
      <w:r w:rsidRPr="00245530">
        <w:rPr>
          <w:rFonts w:ascii="Arial" w:hAnsi="Arial" w:cs="Arial"/>
          <w:sz w:val="20"/>
          <w:szCs w:val="20"/>
        </w:rPr>
        <w:t>Rondvraag en sluiting</w:t>
      </w:r>
    </w:p>
    <w:p w14:paraId="12C3A5FA" w14:textId="77777777" w:rsidR="00A4777A" w:rsidRPr="00245530" w:rsidRDefault="00A4777A" w:rsidP="00A4777A">
      <w:pPr>
        <w:pStyle w:val="Lijstalinea"/>
        <w:rPr>
          <w:rFonts w:ascii="Arial" w:hAnsi="Arial" w:cs="Arial"/>
          <w:sz w:val="20"/>
          <w:szCs w:val="20"/>
        </w:rPr>
      </w:pPr>
    </w:p>
    <w:p w14:paraId="1A9D9457" w14:textId="77777777" w:rsidR="00F165E6" w:rsidRPr="00245530" w:rsidRDefault="00F165E6" w:rsidP="00F165E6">
      <w:pPr>
        <w:pStyle w:val="Lijstalinea"/>
        <w:tabs>
          <w:tab w:val="right" w:pos="9921"/>
        </w:tabs>
        <w:spacing w:after="0"/>
        <w:ind w:left="993"/>
        <w:rPr>
          <w:rFonts w:ascii="Arial" w:hAnsi="Arial" w:cs="Arial"/>
          <w:sz w:val="20"/>
          <w:szCs w:val="20"/>
        </w:rPr>
      </w:pPr>
    </w:p>
    <w:p w14:paraId="7BD3FFCA" w14:textId="77777777" w:rsidR="00E0728D" w:rsidRPr="00245530" w:rsidRDefault="00E0728D" w:rsidP="00B9014A">
      <w:pPr>
        <w:widowControl w:val="0"/>
        <w:tabs>
          <w:tab w:val="clear" w:pos="708"/>
        </w:tabs>
        <w:spacing w:after="0"/>
        <w:rPr>
          <w:rFonts w:ascii="Arial" w:hAnsi="Arial" w:cs="Arial"/>
          <w:sz w:val="20"/>
          <w:szCs w:val="20"/>
        </w:rPr>
      </w:pPr>
    </w:p>
    <w:p w14:paraId="62936277" w14:textId="77777777" w:rsidR="00C76FE6" w:rsidRPr="00245530" w:rsidRDefault="00C76FE6" w:rsidP="00C76FE6">
      <w:pPr>
        <w:widowControl w:val="0"/>
        <w:tabs>
          <w:tab w:val="clear" w:pos="708"/>
        </w:tabs>
        <w:spacing w:after="0"/>
        <w:rPr>
          <w:rFonts w:ascii="Arial" w:hAnsi="Arial" w:cs="Arial"/>
          <w:sz w:val="20"/>
          <w:szCs w:val="20"/>
        </w:rPr>
      </w:pPr>
    </w:p>
    <w:p w14:paraId="4B35488B" w14:textId="2A27F734" w:rsidR="00E0728D" w:rsidRPr="00245530" w:rsidRDefault="00E0728D" w:rsidP="00A4777A">
      <w:pPr>
        <w:widowControl w:val="0"/>
        <w:tabs>
          <w:tab w:val="clear" w:pos="708"/>
        </w:tabs>
        <w:spacing w:after="0"/>
        <w:rPr>
          <w:rFonts w:ascii="Arial" w:hAnsi="Arial" w:cs="Arial"/>
          <w:sz w:val="20"/>
          <w:szCs w:val="20"/>
        </w:rPr>
      </w:pPr>
    </w:p>
    <w:sectPr w:rsidR="00E0728D" w:rsidRPr="00245530" w:rsidSect="001876D9">
      <w:headerReference w:type="default" r:id="rId8"/>
      <w:footerReference w:type="default" r:id="rId9"/>
      <w:pgSz w:w="11906" w:h="16838"/>
      <w:pgMar w:top="1417" w:right="851" w:bottom="1417" w:left="1134"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A02A" w14:textId="77777777" w:rsidR="00B85EE6" w:rsidRDefault="00B85EE6">
      <w:pPr>
        <w:spacing w:after="0" w:line="240" w:lineRule="auto"/>
      </w:pPr>
      <w:r>
        <w:separator/>
      </w:r>
    </w:p>
  </w:endnote>
  <w:endnote w:type="continuationSeparator" w:id="0">
    <w:p w14:paraId="7822EA2C" w14:textId="77777777" w:rsidR="00B85EE6" w:rsidRDefault="00B8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C9D8" w14:textId="77777777" w:rsidR="00092A2E" w:rsidRDefault="00092A2E">
    <w:pPr>
      <w:pStyle w:val="Voettekst"/>
    </w:pPr>
    <w:r>
      <w:rPr>
        <w:noProof/>
        <w:lang w:eastAsia="nl-NL"/>
      </w:rPr>
      <w:drawing>
        <wp:anchor distT="0" distB="0" distL="0" distR="0" simplePos="0" relativeHeight="251659264" behindDoc="1" locked="0" layoutInCell="1" allowOverlap="1" wp14:anchorId="783969BC" wp14:editId="4D9A3C25">
          <wp:simplePos x="0" y="0"/>
          <wp:positionH relativeFrom="character">
            <wp:posOffset>0</wp:posOffset>
          </wp:positionH>
          <wp:positionV relativeFrom="line">
            <wp:posOffset>-185420</wp:posOffset>
          </wp:positionV>
          <wp:extent cx="1240155" cy="797560"/>
          <wp:effectExtent l="0" t="0" r="0" b="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240155" cy="7975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50D0" w14:textId="77777777" w:rsidR="00B85EE6" w:rsidRDefault="00B85EE6">
      <w:pPr>
        <w:spacing w:after="0" w:line="240" w:lineRule="auto"/>
      </w:pPr>
      <w:r>
        <w:separator/>
      </w:r>
    </w:p>
  </w:footnote>
  <w:footnote w:type="continuationSeparator" w:id="0">
    <w:p w14:paraId="402E89EC" w14:textId="77777777" w:rsidR="00B85EE6" w:rsidRDefault="00B8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C28C" w14:textId="77777777" w:rsidR="00092A2E" w:rsidRDefault="00092A2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78E"/>
    <w:multiLevelType w:val="hybridMultilevel"/>
    <w:tmpl w:val="A002F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1D0168"/>
    <w:multiLevelType w:val="hybridMultilevel"/>
    <w:tmpl w:val="A28C4F00"/>
    <w:lvl w:ilvl="0" w:tplc="ED28D18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E9A779B"/>
    <w:multiLevelType w:val="hybridMultilevel"/>
    <w:tmpl w:val="83167B6C"/>
    <w:lvl w:ilvl="0" w:tplc="E61453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AE108F"/>
    <w:multiLevelType w:val="hybridMultilevel"/>
    <w:tmpl w:val="B6A43CAC"/>
    <w:lvl w:ilvl="0" w:tplc="9B0204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0F24C2"/>
    <w:multiLevelType w:val="multilevel"/>
    <w:tmpl w:val="2A72C672"/>
    <w:lvl w:ilvl="0">
      <w:start w:val="1"/>
      <w:numFmt w:val="decimal"/>
      <w:lvlText w:val="%1."/>
      <w:lvlJc w:val="left"/>
      <w:pPr>
        <w:tabs>
          <w:tab w:val="num" w:pos="360"/>
        </w:tabs>
        <w:ind w:left="36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D035C2"/>
    <w:multiLevelType w:val="multilevel"/>
    <w:tmpl w:val="2A72C672"/>
    <w:lvl w:ilvl="0">
      <w:start w:val="1"/>
      <w:numFmt w:val="decimal"/>
      <w:lvlText w:val="%1."/>
      <w:lvlJc w:val="left"/>
      <w:pPr>
        <w:tabs>
          <w:tab w:val="num" w:pos="720"/>
        </w:tabs>
        <w:ind w:left="720" w:hanging="360"/>
      </w:p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5B912103"/>
    <w:multiLevelType w:val="hybridMultilevel"/>
    <w:tmpl w:val="1370144A"/>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653C7644"/>
    <w:multiLevelType w:val="hybridMultilevel"/>
    <w:tmpl w:val="A8184D2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15:restartNumberingAfterBreak="0">
    <w:nsid w:val="6C426242"/>
    <w:multiLevelType w:val="hybridMultilevel"/>
    <w:tmpl w:val="93F6DDAE"/>
    <w:lvl w:ilvl="0" w:tplc="0D82A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DB1601"/>
    <w:multiLevelType w:val="hybridMultilevel"/>
    <w:tmpl w:val="655C082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10"/>
  </w:num>
  <w:num w:numId="6">
    <w:abstractNumId w:val="5"/>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DC"/>
    <w:rsid w:val="00014F33"/>
    <w:rsid w:val="00017788"/>
    <w:rsid w:val="00083730"/>
    <w:rsid w:val="00092A2E"/>
    <w:rsid w:val="000C1806"/>
    <w:rsid w:val="000F216F"/>
    <w:rsid w:val="0012736D"/>
    <w:rsid w:val="00165477"/>
    <w:rsid w:val="0018569E"/>
    <w:rsid w:val="001876D9"/>
    <w:rsid w:val="00191986"/>
    <w:rsid w:val="001A1A92"/>
    <w:rsid w:val="002110F1"/>
    <w:rsid w:val="00245530"/>
    <w:rsid w:val="002525F7"/>
    <w:rsid w:val="002F0ACE"/>
    <w:rsid w:val="002F71D8"/>
    <w:rsid w:val="0033135B"/>
    <w:rsid w:val="00346769"/>
    <w:rsid w:val="003641A6"/>
    <w:rsid w:val="00383331"/>
    <w:rsid w:val="003973A9"/>
    <w:rsid w:val="003A23E7"/>
    <w:rsid w:val="003A5E90"/>
    <w:rsid w:val="003A71E1"/>
    <w:rsid w:val="003E6160"/>
    <w:rsid w:val="003E698A"/>
    <w:rsid w:val="003F473A"/>
    <w:rsid w:val="00406F05"/>
    <w:rsid w:val="00407C5C"/>
    <w:rsid w:val="0041562F"/>
    <w:rsid w:val="00421F60"/>
    <w:rsid w:val="004570FC"/>
    <w:rsid w:val="004701B1"/>
    <w:rsid w:val="00492341"/>
    <w:rsid w:val="004C28FD"/>
    <w:rsid w:val="004E7BF5"/>
    <w:rsid w:val="00562FAD"/>
    <w:rsid w:val="00596B2D"/>
    <w:rsid w:val="005A7651"/>
    <w:rsid w:val="005D0DDC"/>
    <w:rsid w:val="005D2285"/>
    <w:rsid w:val="005E23C4"/>
    <w:rsid w:val="005E463D"/>
    <w:rsid w:val="00634865"/>
    <w:rsid w:val="00671299"/>
    <w:rsid w:val="00692F24"/>
    <w:rsid w:val="00701754"/>
    <w:rsid w:val="00710057"/>
    <w:rsid w:val="007118E0"/>
    <w:rsid w:val="0071591A"/>
    <w:rsid w:val="00737667"/>
    <w:rsid w:val="00767957"/>
    <w:rsid w:val="0078541F"/>
    <w:rsid w:val="00795567"/>
    <w:rsid w:val="007A03B0"/>
    <w:rsid w:val="007B1F6C"/>
    <w:rsid w:val="007E2AF7"/>
    <w:rsid w:val="007F0654"/>
    <w:rsid w:val="00870B97"/>
    <w:rsid w:val="008C56F2"/>
    <w:rsid w:val="008C75C7"/>
    <w:rsid w:val="008D104F"/>
    <w:rsid w:val="008E1B0E"/>
    <w:rsid w:val="008E4DFC"/>
    <w:rsid w:val="008E6581"/>
    <w:rsid w:val="00901314"/>
    <w:rsid w:val="009020F3"/>
    <w:rsid w:val="00937EA5"/>
    <w:rsid w:val="009B273C"/>
    <w:rsid w:val="009C185F"/>
    <w:rsid w:val="009D0B66"/>
    <w:rsid w:val="009D247E"/>
    <w:rsid w:val="009F0853"/>
    <w:rsid w:val="00A16EAF"/>
    <w:rsid w:val="00A4777A"/>
    <w:rsid w:val="00A55AA0"/>
    <w:rsid w:val="00A767FC"/>
    <w:rsid w:val="00AA339A"/>
    <w:rsid w:val="00AA3583"/>
    <w:rsid w:val="00AF1B8A"/>
    <w:rsid w:val="00B106F2"/>
    <w:rsid w:val="00B3190B"/>
    <w:rsid w:val="00B31B36"/>
    <w:rsid w:val="00B5426B"/>
    <w:rsid w:val="00B70FEA"/>
    <w:rsid w:val="00B75426"/>
    <w:rsid w:val="00B85EE6"/>
    <w:rsid w:val="00B9014A"/>
    <w:rsid w:val="00BD21B1"/>
    <w:rsid w:val="00BF7BB2"/>
    <w:rsid w:val="00C05ACE"/>
    <w:rsid w:val="00C24500"/>
    <w:rsid w:val="00C44F57"/>
    <w:rsid w:val="00C47BC0"/>
    <w:rsid w:val="00C56EA4"/>
    <w:rsid w:val="00C605EC"/>
    <w:rsid w:val="00C620A7"/>
    <w:rsid w:val="00C76FE6"/>
    <w:rsid w:val="00CB2A9A"/>
    <w:rsid w:val="00CF1549"/>
    <w:rsid w:val="00D35692"/>
    <w:rsid w:val="00D35D65"/>
    <w:rsid w:val="00D6675C"/>
    <w:rsid w:val="00D74218"/>
    <w:rsid w:val="00D74CD3"/>
    <w:rsid w:val="00D8444C"/>
    <w:rsid w:val="00DC455C"/>
    <w:rsid w:val="00DD28D3"/>
    <w:rsid w:val="00E0728D"/>
    <w:rsid w:val="00E13B67"/>
    <w:rsid w:val="00E439ED"/>
    <w:rsid w:val="00E47D7F"/>
    <w:rsid w:val="00E501A3"/>
    <w:rsid w:val="00F02829"/>
    <w:rsid w:val="00F165E6"/>
    <w:rsid w:val="00F25334"/>
    <w:rsid w:val="00F27A79"/>
    <w:rsid w:val="00FE75BE"/>
    <w:rsid w:val="00FF3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FB4"/>
  <w15:chartTrackingRefBased/>
  <w15:docId w15:val="{021381D3-5DAC-4393-A45B-53D8D9E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5D0DDC"/>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D0DDC"/>
    <w:pPr>
      <w:suppressLineNumbers/>
      <w:tabs>
        <w:tab w:val="center" w:pos="4536"/>
        <w:tab w:val="right" w:pos="9072"/>
      </w:tabs>
    </w:pPr>
  </w:style>
  <w:style w:type="character" w:customStyle="1" w:styleId="KoptekstChar">
    <w:name w:val="Koptekst Char"/>
    <w:basedOn w:val="Standaardalinea-lettertype"/>
    <w:link w:val="Koptekst"/>
    <w:rsid w:val="005D0DDC"/>
    <w:rPr>
      <w:rFonts w:ascii="Trebuchet MS" w:eastAsia="Times New Roman" w:hAnsi="Trebuchet MS" w:cs="Trebuchet MS"/>
      <w:color w:val="00000A"/>
      <w:lang w:eastAsia="zh-CN"/>
    </w:rPr>
  </w:style>
  <w:style w:type="paragraph" w:styleId="Voettekst">
    <w:name w:val="footer"/>
    <w:basedOn w:val="Standaard"/>
    <w:link w:val="VoettekstChar"/>
    <w:rsid w:val="005D0DDC"/>
    <w:pPr>
      <w:suppressLineNumbers/>
      <w:tabs>
        <w:tab w:val="center" w:pos="4536"/>
        <w:tab w:val="right" w:pos="9072"/>
      </w:tabs>
    </w:pPr>
  </w:style>
  <w:style w:type="character" w:customStyle="1" w:styleId="VoettekstChar">
    <w:name w:val="Voettekst Char"/>
    <w:basedOn w:val="Standaardalinea-lettertype"/>
    <w:link w:val="Voettekst"/>
    <w:rsid w:val="005D0DDC"/>
    <w:rPr>
      <w:rFonts w:ascii="Trebuchet MS" w:eastAsia="Times New Roman" w:hAnsi="Trebuchet MS" w:cs="Trebuchet MS"/>
      <w:color w:val="00000A"/>
      <w:lang w:eastAsia="zh-CN"/>
    </w:rPr>
  </w:style>
  <w:style w:type="paragraph" w:styleId="Lijstalinea">
    <w:name w:val="List Paragraph"/>
    <w:basedOn w:val="Standaard"/>
    <w:rsid w:val="005D0DDC"/>
    <w:pPr>
      <w:ind w:left="708"/>
    </w:pPr>
  </w:style>
  <w:style w:type="paragraph" w:styleId="Geenafstand">
    <w:name w:val="No Spacing"/>
    <w:uiPriority w:val="1"/>
    <w:qFormat/>
    <w:rsid w:val="00FF360C"/>
    <w:pPr>
      <w:tabs>
        <w:tab w:val="left" w:pos="708"/>
      </w:tabs>
      <w:suppressAutoHyphens/>
      <w:spacing w:after="0" w:line="240" w:lineRule="auto"/>
    </w:pPr>
    <w:rPr>
      <w:rFonts w:ascii="Trebuchet MS" w:eastAsia="Times New Roman" w:hAnsi="Trebuchet MS" w:cs="Trebuchet MS"/>
      <w:color w:val="00000A"/>
      <w:lang w:eastAsia="zh-CN"/>
    </w:rPr>
  </w:style>
  <w:style w:type="paragraph" w:styleId="Ballontekst">
    <w:name w:val="Balloon Text"/>
    <w:basedOn w:val="Standaard"/>
    <w:link w:val="BallontekstChar"/>
    <w:uiPriority w:val="99"/>
    <w:semiHidden/>
    <w:unhideWhenUsed/>
    <w:rsid w:val="00C47B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BC0"/>
    <w:rPr>
      <w:rFonts w:ascii="Segoe UI" w:eastAsia="Times New Roman" w:hAnsi="Segoe UI" w:cs="Segoe UI"/>
      <w:color w:val="00000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14896">
      <w:bodyDiv w:val="1"/>
      <w:marLeft w:val="0"/>
      <w:marRight w:val="0"/>
      <w:marTop w:val="0"/>
      <w:marBottom w:val="0"/>
      <w:divBdr>
        <w:top w:val="none" w:sz="0" w:space="0" w:color="auto"/>
        <w:left w:val="none" w:sz="0" w:space="0" w:color="auto"/>
        <w:bottom w:val="none" w:sz="0" w:space="0" w:color="auto"/>
        <w:right w:val="none" w:sz="0" w:space="0" w:color="auto"/>
      </w:divBdr>
      <w:divsChild>
        <w:div w:id="1327631643">
          <w:marLeft w:val="0"/>
          <w:marRight w:val="0"/>
          <w:marTop w:val="0"/>
          <w:marBottom w:val="0"/>
          <w:divBdr>
            <w:top w:val="none" w:sz="0" w:space="0" w:color="auto"/>
            <w:left w:val="none" w:sz="0" w:space="0" w:color="auto"/>
            <w:bottom w:val="none" w:sz="0" w:space="0" w:color="auto"/>
            <w:right w:val="none" w:sz="0" w:space="0" w:color="auto"/>
          </w:divBdr>
        </w:div>
        <w:div w:id="1305769552">
          <w:marLeft w:val="0"/>
          <w:marRight w:val="0"/>
          <w:marTop w:val="0"/>
          <w:marBottom w:val="0"/>
          <w:divBdr>
            <w:top w:val="none" w:sz="0" w:space="0" w:color="auto"/>
            <w:left w:val="none" w:sz="0" w:space="0" w:color="auto"/>
            <w:bottom w:val="none" w:sz="0" w:space="0" w:color="auto"/>
            <w:right w:val="none" w:sz="0" w:space="0" w:color="auto"/>
          </w:divBdr>
        </w:div>
        <w:div w:id="230846711">
          <w:marLeft w:val="0"/>
          <w:marRight w:val="0"/>
          <w:marTop w:val="0"/>
          <w:marBottom w:val="0"/>
          <w:divBdr>
            <w:top w:val="none" w:sz="0" w:space="0" w:color="auto"/>
            <w:left w:val="none" w:sz="0" w:space="0" w:color="auto"/>
            <w:bottom w:val="none" w:sz="0" w:space="0" w:color="auto"/>
            <w:right w:val="none" w:sz="0" w:space="0" w:color="auto"/>
          </w:divBdr>
        </w:div>
        <w:div w:id="1687563655">
          <w:marLeft w:val="0"/>
          <w:marRight w:val="0"/>
          <w:marTop w:val="0"/>
          <w:marBottom w:val="0"/>
          <w:divBdr>
            <w:top w:val="none" w:sz="0" w:space="0" w:color="auto"/>
            <w:left w:val="none" w:sz="0" w:space="0" w:color="auto"/>
            <w:bottom w:val="none" w:sz="0" w:space="0" w:color="auto"/>
            <w:right w:val="none" w:sz="0" w:space="0" w:color="auto"/>
          </w:divBdr>
        </w:div>
        <w:div w:id="580255981">
          <w:marLeft w:val="0"/>
          <w:marRight w:val="0"/>
          <w:marTop w:val="0"/>
          <w:marBottom w:val="0"/>
          <w:divBdr>
            <w:top w:val="none" w:sz="0" w:space="0" w:color="auto"/>
            <w:left w:val="none" w:sz="0" w:space="0" w:color="auto"/>
            <w:bottom w:val="none" w:sz="0" w:space="0" w:color="auto"/>
            <w:right w:val="none" w:sz="0" w:space="0" w:color="auto"/>
          </w:divBdr>
        </w:div>
        <w:div w:id="26053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807</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Veen</dc:creator>
  <cp:keywords/>
  <dc:description/>
  <cp:lastModifiedBy>Jelmer van der Plas</cp:lastModifiedBy>
  <cp:revision>9</cp:revision>
  <cp:lastPrinted>2023-01-12T14:18:00Z</cp:lastPrinted>
  <dcterms:created xsi:type="dcterms:W3CDTF">2023-03-21T14:28:00Z</dcterms:created>
  <dcterms:modified xsi:type="dcterms:W3CDTF">2023-05-16T17:41:00Z</dcterms:modified>
</cp:coreProperties>
</file>