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67" w:rsidRPr="00152362" w:rsidRDefault="00E44C67" w:rsidP="00E44C67">
      <w:pPr>
        <w:rPr>
          <w:sz w:val="20"/>
          <w:szCs w:val="20"/>
        </w:rPr>
      </w:pPr>
      <w:r w:rsidRPr="00152362">
        <w:rPr>
          <w:noProof/>
          <w:sz w:val="20"/>
          <w:szCs w:val="20"/>
          <w:lang w:eastAsia="nl-NL"/>
        </w:rPr>
        <w:drawing>
          <wp:inline distT="0" distB="0" distL="0" distR="0" wp14:anchorId="2EAD8A34" wp14:editId="529BAA68">
            <wp:extent cx="2860040" cy="10953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095375"/>
                    </a:xfrm>
                    <a:prstGeom prst="rect">
                      <a:avLst/>
                    </a:prstGeom>
                    <a:noFill/>
                    <a:ln>
                      <a:noFill/>
                    </a:ln>
                  </pic:spPr>
                </pic:pic>
              </a:graphicData>
            </a:graphic>
          </wp:inline>
        </w:drawing>
      </w:r>
    </w:p>
    <w:p w:rsidR="00E44C67" w:rsidRPr="00152362" w:rsidRDefault="00E44C67" w:rsidP="00E44C67">
      <w:pPr>
        <w:rPr>
          <w:sz w:val="20"/>
          <w:szCs w:val="20"/>
        </w:rPr>
      </w:pPr>
      <w:r w:rsidRPr="00152362">
        <w:rPr>
          <w:rFonts w:ascii="Calibri" w:hAnsi="Calibri" w:cs="Calibri"/>
          <w:sz w:val="20"/>
          <w:szCs w:val="20"/>
        </w:rPr>
        <w:tab/>
      </w:r>
      <w:r w:rsidRPr="00152362">
        <w:rPr>
          <w:rFonts w:ascii="Calibri" w:hAnsi="Calibri" w:cs="Calibri"/>
          <w:sz w:val="20"/>
          <w:szCs w:val="20"/>
        </w:rPr>
        <w:tab/>
      </w:r>
    </w:p>
    <w:p w:rsidR="00E44C67" w:rsidRPr="00152362" w:rsidRDefault="00152362" w:rsidP="00152362">
      <w:pPr>
        <w:rPr>
          <w:rFonts w:ascii="Arial" w:hAnsi="Arial" w:cs="Arial"/>
          <w:b/>
          <w:sz w:val="20"/>
          <w:szCs w:val="20"/>
        </w:rPr>
      </w:pPr>
      <w:r w:rsidRPr="00152362">
        <w:rPr>
          <w:rFonts w:ascii="Arial" w:hAnsi="Arial" w:cs="Arial"/>
          <w:b/>
          <w:sz w:val="20"/>
          <w:szCs w:val="20"/>
        </w:rPr>
        <w:t>Notulen</w:t>
      </w:r>
      <w:r w:rsidR="00E44C67" w:rsidRPr="00152362">
        <w:rPr>
          <w:rFonts w:ascii="Arial" w:eastAsia="Arial" w:hAnsi="Arial" w:cs="Arial"/>
          <w:b/>
          <w:sz w:val="20"/>
          <w:szCs w:val="20"/>
        </w:rPr>
        <w:t xml:space="preserve"> </w:t>
      </w:r>
      <w:r w:rsidR="00E44C67" w:rsidRPr="00152362">
        <w:rPr>
          <w:rFonts w:ascii="Arial" w:hAnsi="Arial" w:cs="Arial"/>
          <w:b/>
          <w:sz w:val="20"/>
          <w:szCs w:val="20"/>
        </w:rPr>
        <w:t>MR-vergadering</w:t>
      </w:r>
      <w:r w:rsidRPr="00152362">
        <w:rPr>
          <w:rFonts w:ascii="Arial" w:hAnsi="Arial" w:cs="Arial"/>
          <w:b/>
          <w:sz w:val="20"/>
          <w:szCs w:val="20"/>
        </w:rPr>
        <w:t xml:space="preserve"> 20 juni 2023</w:t>
      </w:r>
    </w:p>
    <w:p w:rsidR="00496C51" w:rsidRPr="00152362" w:rsidRDefault="005163E6" w:rsidP="00E44C67">
      <w:pPr>
        <w:rPr>
          <w:rFonts w:ascii="Arial" w:hAnsi="Arial" w:cs="Arial"/>
          <w:b/>
          <w:sz w:val="20"/>
          <w:szCs w:val="20"/>
        </w:rPr>
      </w:pPr>
      <w:r>
        <w:rPr>
          <w:rFonts w:ascii="Arial" w:hAnsi="Arial" w:cs="Arial"/>
          <w:b/>
          <w:sz w:val="20"/>
          <w:szCs w:val="20"/>
        </w:rPr>
        <w:t xml:space="preserve">Allen aanwezig: </w:t>
      </w:r>
      <w:r>
        <w:rPr>
          <w:rFonts w:ascii="Arial" w:eastAsia="Arial" w:hAnsi="Arial" w:cs="Arial"/>
          <w:sz w:val="20"/>
          <w:szCs w:val="20"/>
        </w:rPr>
        <w:t xml:space="preserve">Mw. Li, Mw. Willems, </w:t>
      </w:r>
      <w:proofErr w:type="spellStart"/>
      <w:r>
        <w:rPr>
          <w:rFonts w:ascii="Arial" w:eastAsia="Arial" w:hAnsi="Arial" w:cs="Arial"/>
          <w:sz w:val="20"/>
          <w:szCs w:val="20"/>
        </w:rPr>
        <w:t>Mw.Oudenhuijsen</w:t>
      </w:r>
      <w:proofErr w:type="spellEnd"/>
      <w:r>
        <w:rPr>
          <w:rFonts w:ascii="Arial" w:eastAsia="Arial" w:hAnsi="Arial" w:cs="Arial"/>
          <w:sz w:val="20"/>
          <w:szCs w:val="20"/>
        </w:rPr>
        <w:t xml:space="preserve">, Mw. Hoegee, Dhr. Van der Plas, Mw. </w:t>
      </w:r>
      <w:proofErr w:type="spellStart"/>
      <w:r>
        <w:rPr>
          <w:rFonts w:ascii="Arial" w:eastAsia="Arial" w:hAnsi="Arial" w:cs="Arial"/>
          <w:sz w:val="20"/>
          <w:szCs w:val="20"/>
        </w:rPr>
        <w:t>Luijendijk</w:t>
      </w:r>
      <w:proofErr w:type="spellEnd"/>
    </w:p>
    <w:p w:rsidR="00E44C67" w:rsidRPr="00152362" w:rsidRDefault="00E44C67" w:rsidP="00E44C67">
      <w:pPr>
        <w:rPr>
          <w:rFonts w:ascii="Arial" w:hAnsi="Arial" w:cs="Arial"/>
          <w:b/>
          <w:sz w:val="20"/>
          <w:szCs w:val="20"/>
        </w:rPr>
      </w:pPr>
      <w:r w:rsidRPr="00152362">
        <w:rPr>
          <w:rFonts w:ascii="Arial" w:hAnsi="Arial" w:cs="Arial"/>
          <w:b/>
          <w:sz w:val="20"/>
          <w:szCs w:val="20"/>
        </w:rPr>
        <w:t xml:space="preserve">Gedeelte met directie </w:t>
      </w:r>
      <w:r w:rsidRPr="00152362">
        <w:rPr>
          <w:rFonts w:ascii="Arial" w:hAnsi="Arial" w:cs="Arial"/>
          <w:b/>
          <w:sz w:val="20"/>
          <w:szCs w:val="20"/>
        </w:rPr>
        <w:tab/>
      </w:r>
    </w:p>
    <w:p w:rsidR="00E44C67" w:rsidRPr="00152362" w:rsidRDefault="00E44C67" w:rsidP="00E44C67">
      <w:pPr>
        <w:pStyle w:val="Lijstalinea"/>
        <w:widowControl w:val="0"/>
        <w:numPr>
          <w:ilvl w:val="0"/>
          <w:numId w:val="1"/>
        </w:numPr>
        <w:tabs>
          <w:tab w:val="clear" w:pos="708"/>
        </w:tabs>
        <w:spacing w:after="0"/>
        <w:rPr>
          <w:rFonts w:ascii="Arial" w:hAnsi="Arial" w:cs="Arial"/>
          <w:sz w:val="20"/>
          <w:szCs w:val="20"/>
        </w:rPr>
      </w:pPr>
      <w:r w:rsidRPr="00152362">
        <w:rPr>
          <w:rFonts w:ascii="Arial" w:hAnsi="Arial" w:cs="Arial"/>
          <w:sz w:val="20"/>
          <w:szCs w:val="20"/>
        </w:rPr>
        <w:t>Opening</w:t>
      </w:r>
      <w:r w:rsidRPr="00152362">
        <w:rPr>
          <w:rFonts w:ascii="Arial" w:eastAsia="Arial" w:hAnsi="Arial" w:cs="Arial"/>
          <w:sz w:val="20"/>
          <w:szCs w:val="20"/>
        </w:rPr>
        <w:t xml:space="preserve"> </w:t>
      </w:r>
    </w:p>
    <w:p w:rsidR="00E44C67" w:rsidRPr="00152362" w:rsidRDefault="00E44C67" w:rsidP="00E44C67">
      <w:pPr>
        <w:pStyle w:val="Lijstalinea"/>
        <w:widowControl w:val="0"/>
        <w:tabs>
          <w:tab w:val="clear" w:pos="708"/>
          <w:tab w:val="right" w:pos="9921"/>
        </w:tabs>
        <w:spacing w:after="0"/>
        <w:ind w:left="720"/>
        <w:rPr>
          <w:rFonts w:ascii="Arial" w:hAnsi="Arial" w:cs="Arial"/>
          <w:sz w:val="20"/>
          <w:szCs w:val="20"/>
        </w:rPr>
      </w:pPr>
    </w:p>
    <w:p w:rsidR="001E394B" w:rsidRDefault="00E44C67" w:rsidP="00E44C67">
      <w:pPr>
        <w:pStyle w:val="Lijstalinea"/>
        <w:widowControl w:val="0"/>
        <w:numPr>
          <w:ilvl w:val="0"/>
          <w:numId w:val="1"/>
        </w:numPr>
        <w:tabs>
          <w:tab w:val="clear" w:pos="708"/>
          <w:tab w:val="right" w:pos="9921"/>
        </w:tabs>
        <w:spacing w:after="0"/>
        <w:rPr>
          <w:rFonts w:ascii="Arial" w:hAnsi="Arial" w:cs="Arial"/>
          <w:sz w:val="20"/>
          <w:szCs w:val="20"/>
        </w:rPr>
      </w:pPr>
      <w:r w:rsidRPr="00152362">
        <w:rPr>
          <w:rFonts w:ascii="Arial" w:hAnsi="Arial" w:cs="Arial"/>
          <w:sz w:val="20"/>
          <w:szCs w:val="20"/>
        </w:rPr>
        <w:t>Notulen 16 mei 2023</w:t>
      </w:r>
      <w:r w:rsidR="001E394B">
        <w:rPr>
          <w:rFonts w:ascii="Arial" w:hAnsi="Arial" w:cs="Arial"/>
          <w:sz w:val="20"/>
          <w:szCs w:val="20"/>
        </w:rPr>
        <w:t xml:space="preserve"> </w:t>
      </w:r>
    </w:p>
    <w:p w:rsidR="00E44C67" w:rsidRPr="001E394B" w:rsidRDefault="001E394B" w:rsidP="001E394B">
      <w:pPr>
        <w:widowControl w:val="0"/>
        <w:tabs>
          <w:tab w:val="clear" w:pos="708"/>
          <w:tab w:val="right" w:pos="9921"/>
        </w:tabs>
        <w:spacing w:after="0"/>
        <w:rPr>
          <w:rFonts w:ascii="Arial" w:hAnsi="Arial" w:cs="Arial"/>
          <w:sz w:val="20"/>
          <w:szCs w:val="20"/>
        </w:rPr>
      </w:pPr>
      <w:r>
        <w:rPr>
          <w:rFonts w:ascii="Arial" w:hAnsi="Arial" w:cs="Arial"/>
          <w:sz w:val="20"/>
          <w:szCs w:val="20"/>
        </w:rPr>
        <w:t>Wordt per mail gedeeld. Bij op – of aanmerkingen reageren per mail.</w:t>
      </w:r>
      <w:r w:rsidR="00E44C67" w:rsidRPr="001E394B">
        <w:rPr>
          <w:rFonts w:ascii="Arial" w:hAnsi="Arial" w:cs="Arial"/>
          <w:sz w:val="20"/>
          <w:szCs w:val="20"/>
        </w:rPr>
        <w:tab/>
      </w:r>
    </w:p>
    <w:p w:rsidR="00E44C67" w:rsidRPr="00152362" w:rsidRDefault="00E44C67" w:rsidP="00E44C67">
      <w:pPr>
        <w:widowControl w:val="0"/>
        <w:tabs>
          <w:tab w:val="clear" w:pos="708"/>
        </w:tabs>
        <w:spacing w:after="0"/>
        <w:ind w:left="720"/>
        <w:rPr>
          <w:rFonts w:ascii="Arial" w:hAnsi="Arial" w:cs="Arial"/>
          <w:sz w:val="20"/>
          <w:szCs w:val="20"/>
        </w:rPr>
      </w:pPr>
    </w:p>
    <w:p w:rsidR="00E44C67" w:rsidRDefault="00E44C67" w:rsidP="00E44C67">
      <w:pPr>
        <w:pStyle w:val="Lijstalinea"/>
        <w:widowControl w:val="0"/>
        <w:numPr>
          <w:ilvl w:val="0"/>
          <w:numId w:val="1"/>
        </w:numPr>
        <w:tabs>
          <w:tab w:val="clear" w:pos="708"/>
        </w:tabs>
        <w:spacing w:after="0"/>
        <w:rPr>
          <w:rFonts w:ascii="Arial" w:hAnsi="Arial" w:cs="Arial"/>
          <w:sz w:val="20"/>
          <w:szCs w:val="20"/>
        </w:rPr>
      </w:pPr>
      <w:r w:rsidRPr="00152362">
        <w:rPr>
          <w:rFonts w:ascii="Arial" w:hAnsi="Arial" w:cs="Arial"/>
          <w:sz w:val="20"/>
          <w:szCs w:val="20"/>
        </w:rPr>
        <w:t xml:space="preserve">Ingekomen post </w:t>
      </w:r>
    </w:p>
    <w:p w:rsidR="001E394B" w:rsidRPr="001E394B" w:rsidRDefault="001E394B" w:rsidP="001E394B">
      <w:pPr>
        <w:widowControl w:val="0"/>
        <w:tabs>
          <w:tab w:val="clear" w:pos="708"/>
        </w:tabs>
        <w:spacing w:after="0"/>
        <w:rPr>
          <w:rFonts w:ascii="Arial" w:hAnsi="Arial" w:cs="Arial"/>
          <w:sz w:val="20"/>
          <w:szCs w:val="20"/>
        </w:rPr>
      </w:pPr>
      <w:proofErr w:type="spellStart"/>
      <w:r>
        <w:rPr>
          <w:rFonts w:ascii="Arial" w:hAnsi="Arial" w:cs="Arial"/>
          <w:sz w:val="20"/>
          <w:szCs w:val="20"/>
        </w:rPr>
        <w:t>InfoMR</w:t>
      </w:r>
      <w:proofErr w:type="spellEnd"/>
      <w:r>
        <w:rPr>
          <w:rFonts w:ascii="Arial" w:hAnsi="Arial" w:cs="Arial"/>
          <w:sz w:val="20"/>
          <w:szCs w:val="20"/>
        </w:rPr>
        <w:t xml:space="preserve"> is gescand en wordt per mail gedeeld.</w:t>
      </w:r>
    </w:p>
    <w:p w:rsidR="00E44C67" w:rsidRPr="00152362" w:rsidRDefault="00E44C67" w:rsidP="00E44C67">
      <w:pPr>
        <w:tabs>
          <w:tab w:val="right" w:pos="9921"/>
        </w:tabs>
        <w:spacing w:after="0"/>
        <w:rPr>
          <w:rFonts w:ascii="Arial" w:hAnsi="Arial" w:cs="Arial"/>
          <w:sz w:val="20"/>
          <w:szCs w:val="20"/>
        </w:rPr>
      </w:pPr>
      <w:r w:rsidRPr="00152362">
        <w:rPr>
          <w:rFonts w:ascii="Arial" w:hAnsi="Arial" w:cs="Arial"/>
          <w:sz w:val="20"/>
          <w:szCs w:val="20"/>
        </w:rPr>
        <w:tab/>
        <w:t xml:space="preserve"> </w:t>
      </w:r>
    </w:p>
    <w:p w:rsidR="001E394B" w:rsidRDefault="00E44C67" w:rsidP="00AA6FEF">
      <w:pPr>
        <w:pStyle w:val="Lijstalinea"/>
        <w:widowControl w:val="0"/>
        <w:numPr>
          <w:ilvl w:val="0"/>
          <w:numId w:val="1"/>
        </w:numPr>
        <w:tabs>
          <w:tab w:val="clear" w:pos="708"/>
        </w:tabs>
        <w:spacing w:after="0"/>
        <w:rPr>
          <w:rFonts w:ascii="Arial" w:hAnsi="Arial" w:cs="Arial"/>
          <w:sz w:val="20"/>
          <w:szCs w:val="20"/>
        </w:rPr>
      </w:pPr>
      <w:r w:rsidRPr="00152362">
        <w:rPr>
          <w:rFonts w:ascii="Arial" w:hAnsi="Arial" w:cs="Arial"/>
          <w:sz w:val="20"/>
          <w:szCs w:val="20"/>
        </w:rPr>
        <w:t xml:space="preserve">Mededelingen directie </w:t>
      </w:r>
    </w:p>
    <w:p w:rsidR="00FA25AB" w:rsidRDefault="00B442BA" w:rsidP="001E394B">
      <w:pPr>
        <w:pStyle w:val="Lijstalinea"/>
        <w:widowControl w:val="0"/>
        <w:numPr>
          <w:ilvl w:val="0"/>
          <w:numId w:val="4"/>
        </w:numPr>
        <w:tabs>
          <w:tab w:val="clear" w:pos="708"/>
        </w:tabs>
        <w:spacing w:after="0"/>
        <w:rPr>
          <w:rFonts w:ascii="Arial" w:hAnsi="Arial" w:cs="Arial"/>
          <w:sz w:val="20"/>
          <w:szCs w:val="20"/>
        </w:rPr>
      </w:pPr>
      <w:r>
        <w:rPr>
          <w:rFonts w:ascii="Arial" w:hAnsi="Arial" w:cs="Arial"/>
          <w:sz w:val="20"/>
          <w:szCs w:val="20"/>
        </w:rPr>
        <w:t>Incidenten: twee keer in een week de ambulance op school geweest. Een keer voor een leerling met een koortsstuip. Een keer voor een leerling</w:t>
      </w:r>
      <w:r w:rsidR="00FA25AB">
        <w:rPr>
          <w:rFonts w:ascii="Arial" w:hAnsi="Arial" w:cs="Arial"/>
          <w:sz w:val="20"/>
          <w:szCs w:val="20"/>
        </w:rPr>
        <w:t xml:space="preserve"> die in elkaar zakte op het plein. In beide gevallen is er adequaat gehandeld door de leerkracht en de </w:t>
      </w:r>
      <w:proofErr w:type="spellStart"/>
      <w:r w:rsidR="00FA25AB">
        <w:rPr>
          <w:rFonts w:ascii="Arial" w:hAnsi="Arial" w:cs="Arial"/>
          <w:sz w:val="20"/>
          <w:szCs w:val="20"/>
        </w:rPr>
        <w:t>ehbo’ers</w:t>
      </w:r>
      <w:proofErr w:type="spellEnd"/>
      <w:r w:rsidR="00FA25AB">
        <w:rPr>
          <w:rFonts w:ascii="Arial" w:hAnsi="Arial" w:cs="Arial"/>
          <w:sz w:val="20"/>
          <w:szCs w:val="20"/>
        </w:rPr>
        <w:t xml:space="preserve"> van de school.</w:t>
      </w:r>
    </w:p>
    <w:p w:rsidR="00FA25AB" w:rsidRDefault="00FA25AB" w:rsidP="001E394B">
      <w:pPr>
        <w:pStyle w:val="Lijstalinea"/>
        <w:widowControl w:val="0"/>
        <w:numPr>
          <w:ilvl w:val="0"/>
          <w:numId w:val="4"/>
        </w:numPr>
        <w:tabs>
          <w:tab w:val="clear" w:pos="708"/>
        </w:tabs>
        <w:spacing w:after="0"/>
        <w:rPr>
          <w:rFonts w:ascii="Arial" w:hAnsi="Arial" w:cs="Arial"/>
          <w:sz w:val="20"/>
          <w:szCs w:val="20"/>
        </w:rPr>
      </w:pPr>
      <w:r>
        <w:rPr>
          <w:rFonts w:ascii="Arial" w:hAnsi="Arial" w:cs="Arial"/>
          <w:sz w:val="20"/>
          <w:szCs w:val="20"/>
        </w:rPr>
        <w:t>Er is afscheid genomen van een uitzendkracht in de bovenbouw.</w:t>
      </w:r>
    </w:p>
    <w:p w:rsidR="00A35877" w:rsidRDefault="00A35877" w:rsidP="001E394B">
      <w:pPr>
        <w:pStyle w:val="Lijstalinea"/>
        <w:widowControl w:val="0"/>
        <w:numPr>
          <w:ilvl w:val="0"/>
          <w:numId w:val="4"/>
        </w:numPr>
        <w:tabs>
          <w:tab w:val="clear" w:pos="708"/>
        </w:tabs>
        <w:spacing w:after="0"/>
        <w:rPr>
          <w:rFonts w:ascii="Arial" w:hAnsi="Arial" w:cs="Arial"/>
          <w:sz w:val="20"/>
          <w:szCs w:val="20"/>
        </w:rPr>
      </w:pPr>
      <w:r>
        <w:rPr>
          <w:rFonts w:ascii="Arial" w:hAnsi="Arial" w:cs="Arial"/>
          <w:sz w:val="20"/>
          <w:szCs w:val="20"/>
        </w:rPr>
        <w:t>De verbouwing: Er is een update gegeven over de aanpak van renovatie van het plein. Directie en twee personeelsleden hebben overleg gehad met ‘De Beleving’. Zij renoveren bestaand meubilair, pakken wanden aan e.d. Alles duurzaam. Wij hebben onze wensen uitgesproken en zij hebben alles opgemeten en bekeken en gaan een plan maken.</w:t>
      </w:r>
    </w:p>
    <w:p w:rsidR="00A35877" w:rsidRDefault="00A35877" w:rsidP="001E394B">
      <w:pPr>
        <w:pStyle w:val="Lijstalinea"/>
        <w:widowControl w:val="0"/>
        <w:numPr>
          <w:ilvl w:val="0"/>
          <w:numId w:val="4"/>
        </w:numPr>
        <w:tabs>
          <w:tab w:val="clear" w:pos="708"/>
        </w:tabs>
        <w:spacing w:after="0"/>
        <w:rPr>
          <w:rFonts w:ascii="Arial" w:hAnsi="Arial" w:cs="Arial"/>
          <w:sz w:val="20"/>
          <w:szCs w:val="20"/>
        </w:rPr>
      </w:pPr>
      <w:r>
        <w:rPr>
          <w:rFonts w:ascii="Arial" w:hAnsi="Arial" w:cs="Arial"/>
          <w:sz w:val="20"/>
          <w:szCs w:val="20"/>
        </w:rPr>
        <w:t xml:space="preserve">De inspectie heeft een bericht gestuurd naar de directie. Zij willen langskomen voor een onderzoek thematisch werken bij kleuters. Die dag willen zij met kinderen praten, met ouders praten, plannen bekijken en lesbezoeken doen. </w:t>
      </w:r>
    </w:p>
    <w:p w:rsidR="00547700" w:rsidRDefault="00A35877" w:rsidP="001E394B">
      <w:pPr>
        <w:pStyle w:val="Lijstalinea"/>
        <w:widowControl w:val="0"/>
        <w:numPr>
          <w:ilvl w:val="0"/>
          <w:numId w:val="4"/>
        </w:numPr>
        <w:tabs>
          <w:tab w:val="clear" w:pos="708"/>
        </w:tabs>
        <w:spacing w:after="0"/>
        <w:rPr>
          <w:rFonts w:ascii="Arial" w:hAnsi="Arial" w:cs="Arial"/>
          <w:sz w:val="20"/>
          <w:szCs w:val="20"/>
        </w:rPr>
      </w:pPr>
      <w:r>
        <w:rPr>
          <w:rFonts w:ascii="Arial" w:hAnsi="Arial" w:cs="Arial"/>
          <w:sz w:val="20"/>
          <w:szCs w:val="20"/>
        </w:rPr>
        <w:t>Eindscore: Er is een toelichting gegeven op de behaalde score</w:t>
      </w:r>
      <w:r w:rsidR="00547700">
        <w:rPr>
          <w:rFonts w:ascii="Arial" w:hAnsi="Arial" w:cs="Arial"/>
          <w:sz w:val="20"/>
          <w:szCs w:val="20"/>
        </w:rPr>
        <w:t xml:space="preserve"> met de behaalde referentieniveaus.</w:t>
      </w:r>
    </w:p>
    <w:p w:rsidR="00AA6FEF" w:rsidRPr="001E394B" w:rsidRDefault="00547700" w:rsidP="001E394B">
      <w:pPr>
        <w:pStyle w:val="Lijstalinea"/>
        <w:widowControl w:val="0"/>
        <w:numPr>
          <w:ilvl w:val="0"/>
          <w:numId w:val="4"/>
        </w:numPr>
        <w:tabs>
          <w:tab w:val="clear" w:pos="708"/>
        </w:tabs>
        <w:spacing w:after="0"/>
        <w:rPr>
          <w:rFonts w:ascii="Arial" w:hAnsi="Arial" w:cs="Arial"/>
          <w:sz w:val="20"/>
          <w:szCs w:val="20"/>
        </w:rPr>
      </w:pPr>
      <w:r>
        <w:rPr>
          <w:rFonts w:ascii="Arial" w:hAnsi="Arial" w:cs="Arial"/>
          <w:sz w:val="20"/>
          <w:szCs w:val="20"/>
        </w:rPr>
        <w:t xml:space="preserve">GMR: Er is een oproep gedaan </w:t>
      </w:r>
      <w:r w:rsidR="00194790">
        <w:rPr>
          <w:rFonts w:ascii="Arial" w:hAnsi="Arial" w:cs="Arial"/>
          <w:sz w:val="20"/>
          <w:szCs w:val="20"/>
        </w:rPr>
        <w:t>voor nieuwe leden binnen de GMR. Het liefst van elke school een afgevaardigde. Er wordt nagevraagd of het mogelijk is om elke vergadering een ander lid te sturen: een vast persoon is niet haalbaar. Dit komt nog terug.</w:t>
      </w:r>
      <w:r w:rsidR="00AA6FEF" w:rsidRPr="001E394B">
        <w:rPr>
          <w:rFonts w:ascii="Arial" w:hAnsi="Arial" w:cs="Arial"/>
          <w:sz w:val="20"/>
          <w:szCs w:val="20"/>
        </w:rPr>
        <w:br/>
      </w:r>
    </w:p>
    <w:p w:rsidR="00194790" w:rsidRDefault="00AA6FEF" w:rsidP="00E44C67">
      <w:pPr>
        <w:pStyle w:val="Lijstalinea"/>
        <w:widowControl w:val="0"/>
        <w:numPr>
          <w:ilvl w:val="0"/>
          <w:numId w:val="1"/>
        </w:numPr>
        <w:tabs>
          <w:tab w:val="clear" w:pos="708"/>
        </w:tabs>
        <w:spacing w:after="0"/>
        <w:rPr>
          <w:rFonts w:ascii="Arial" w:hAnsi="Arial" w:cs="Arial"/>
          <w:sz w:val="20"/>
          <w:szCs w:val="20"/>
        </w:rPr>
      </w:pPr>
      <w:r w:rsidRPr="00152362">
        <w:rPr>
          <w:rFonts w:ascii="Arial" w:hAnsi="Arial" w:cs="Arial"/>
          <w:sz w:val="20"/>
          <w:szCs w:val="20"/>
        </w:rPr>
        <w:t>Graffiti</w:t>
      </w:r>
    </w:p>
    <w:p w:rsidR="00E44C67" w:rsidRPr="00152362" w:rsidRDefault="00194790" w:rsidP="00194790">
      <w:pPr>
        <w:pStyle w:val="Lijstalinea"/>
        <w:widowControl w:val="0"/>
        <w:numPr>
          <w:ilvl w:val="0"/>
          <w:numId w:val="4"/>
        </w:numPr>
        <w:tabs>
          <w:tab w:val="clear" w:pos="708"/>
        </w:tabs>
        <w:spacing w:after="0"/>
        <w:rPr>
          <w:rFonts w:ascii="Arial" w:hAnsi="Arial" w:cs="Arial"/>
          <w:sz w:val="20"/>
          <w:szCs w:val="20"/>
        </w:rPr>
      </w:pPr>
      <w:r>
        <w:rPr>
          <w:rFonts w:ascii="Arial" w:hAnsi="Arial" w:cs="Arial"/>
          <w:sz w:val="20"/>
          <w:szCs w:val="20"/>
        </w:rPr>
        <w:t>Er zijn drie personen die hebben gereageerd op de mail. Mw. Hoegee heeft van één van de drie een reactie teruggekregen</w:t>
      </w:r>
      <w:r w:rsidR="00FE0D20">
        <w:rPr>
          <w:rFonts w:ascii="Arial" w:hAnsi="Arial" w:cs="Arial"/>
          <w:sz w:val="20"/>
          <w:szCs w:val="20"/>
        </w:rPr>
        <w:t xml:space="preserve">: </w:t>
      </w:r>
      <w:proofErr w:type="spellStart"/>
      <w:r w:rsidR="00FE0D20">
        <w:rPr>
          <w:rFonts w:ascii="Arial" w:hAnsi="Arial" w:cs="Arial"/>
          <w:sz w:val="20"/>
          <w:szCs w:val="20"/>
        </w:rPr>
        <w:t>Joax</w:t>
      </w:r>
      <w:proofErr w:type="spellEnd"/>
      <w:r w:rsidR="00FE0D20">
        <w:rPr>
          <w:rFonts w:ascii="Arial" w:hAnsi="Arial" w:cs="Arial"/>
          <w:sz w:val="20"/>
          <w:szCs w:val="20"/>
        </w:rPr>
        <w:t>. Die had het idee om er een workshop van te maken, zodat de groep 7/8 leerlingen een inbreng hebben bij het ontwerp.</w:t>
      </w:r>
      <w:r w:rsidR="00496C51" w:rsidRPr="00152362">
        <w:rPr>
          <w:rFonts w:ascii="Arial" w:hAnsi="Arial" w:cs="Arial"/>
          <w:sz w:val="20"/>
          <w:szCs w:val="20"/>
        </w:rPr>
        <w:br/>
      </w:r>
      <w:r w:rsidR="00496C51" w:rsidRPr="00152362">
        <w:rPr>
          <w:rFonts w:ascii="Arial" w:hAnsi="Arial" w:cs="Arial"/>
          <w:sz w:val="20"/>
          <w:szCs w:val="20"/>
        </w:rPr>
        <w:br/>
      </w:r>
      <w:r w:rsidR="00496C51" w:rsidRPr="00152362">
        <w:rPr>
          <w:rFonts w:ascii="Arial" w:hAnsi="Arial" w:cs="Arial"/>
          <w:i/>
          <w:sz w:val="20"/>
          <w:szCs w:val="20"/>
        </w:rPr>
        <w:t>Vanuit activiteiten plan pagina 9:</w:t>
      </w:r>
      <w:r w:rsidR="00E44C67" w:rsidRPr="00152362">
        <w:rPr>
          <w:rFonts w:ascii="Arial" w:hAnsi="Arial" w:cs="Arial"/>
          <w:sz w:val="20"/>
          <w:szCs w:val="20"/>
        </w:rPr>
        <w:br/>
      </w:r>
    </w:p>
    <w:p w:rsidR="00547700" w:rsidRDefault="00E44C67" w:rsidP="00E44C67">
      <w:pPr>
        <w:pStyle w:val="Lijstalinea"/>
        <w:widowControl w:val="0"/>
        <w:numPr>
          <w:ilvl w:val="0"/>
          <w:numId w:val="1"/>
        </w:numPr>
        <w:tabs>
          <w:tab w:val="clear" w:pos="708"/>
        </w:tabs>
        <w:spacing w:after="0"/>
        <w:rPr>
          <w:rFonts w:ascii="Arial" w:hAnsi="Arial" w:cs="Arial"/>
          <w:sz w:val="20"/>
          <w:szCs w:val="20"/>
        </w:rPr>
      </w:pPr>
      <w:r w:rsidRPr="00152362">
        <w:rPr>
          <w:rFonts w:ascii="Arial" w:hAnsi="Arial" w:cs="Arial"/>
          <w:sz w:val="20"/>
          <w:szCs w:val="20"/>
        </w:rPr>
        <w:t>Formatie ’23-‘24</w:t>
      </w:r>
    </w:p>
    <w:p w:rsidR="00E44C67" w:rsidRDefault="00547700" w:rsidP="00194790">
      <w:pPr>
        <w:pStyle w:val="Lijstalinea"/>
        <w:widowControl w:val="0"/>
        <w:numPr>
          <w:ilvl w:val="0"/>
          <w:numId w:val="4"/>
        </w:numPr>
        <w:tabs>
          <w:tab w:val="clear" w:pos="708"/>
        </w:tabs>
        <w:spacing w:after="0"/>
        <w:rPr>
          <w:rFonts w:ascii="Arial" w:hAnsi="Arial" w:cs="Arial"/>
          <w:sz w:val="20"/>
          <w:szCs w:val="20"/>
        </w:rPr>
      </w:pPr>
      <w:r w:rsidRPr="00547700">
        <w:rPr>
          <w:rFonts w:ascii="Arial" w:hAnsi="Arial" w:cs="Arial"/>
          <w:sz w:val="20"/>
          <w:szCs w:val="20"/>
        </w:rPr>
        <w:t>Formatie schooljaar 2023-2024: Er worden nog gesprekken gevoerd met kandidaten om de formatie rond te krijgen.</w:t>
      </w:r>
      <w:r w:rsidR="00194790">
        <w:rPr>
          <w:rFonts w:ascii="Arial" w:hAnsi="Arial" w:cs="Arial"/>
          <w:sz w:val="20"/>
          <w:szCs w:val="20"/>
        </w:rPr>
        <w:t xml:space="preserve"> De formatie zoals deze nu gedeeld is, is akkoord gegeven.</w:t>
      </w:r>
      <w:r w:rsidR="00E44C67" w:rsidRPr="00194790">
        <w:rPr>
          <w:rFonts w:ascii="Arial" w:hAnsi="Arial" w:cs="Arial"/>
          <w:sz w:val="20"/>
          <w:szCs w:val="20"/>
        </w:rPr>
        <w:br/>
      </w:r>
    </w:p>
    <w:p w:rsidR="00220E1A" w:rsidRPr="00194790" w:rsidRDefault="00220E1A" w:rsidP="00220E1A">
      <w:pPr>
        <w:pStyle w:val="Lijstalinea"/>
        <w:widowControl w:val="0"/>
        <w:tabs>
          <w:tab w:val="clear" w:pos="708"/>
        </w:tabs>
        <w:spacing w:after="0"/>
        <w:ind w:left="720"/>
        <w:rPr>
          <w:rFonts w:ascii="Arial" w:hAnsi="Arial" w:cs="Arial"/>
          <w:sz w:val="20"/>
          <w:szCs w:val="20"/>
        </w:rPr>
      </w:pPr>
    </w:p>
    <w:p w:rsidR="003B5CC6" w:rsidRDefault="00E44C67" w:rsidP="00E44C67">
      <w:pPr>
        <w:pStyle w:val="Lijstalinea"/>
        <w:numPr>
          <w:ilvl w:val="0"/>
          <w:numId w:val="1"/>
        </w:numPr>
        <w:tabs>
          <w:tab w:val="right" w:pos="9921"/>
        </w:tabs>
        <w:spacing w:after="0"/>
        <w:rPr>
          <w:rFonts w:ascii="Arial" w:hAnsi="Arial" w:cs="Arial"/>
          <w:sz w:val="20"/>
          <w:szCs w:val="20"/>
        </w:rPr>
      </w:pPr>
      <w:r w:rsidRPr="00152362">
        <w:rPr>
          <w:rFonts w:ascii="Arial" w:hAnsi="Arial" w:cs="Arial"/>
          <w:sz w:val="20"/>
          <w:szCs w:val="20"/>
        </w:rPr>
        <w:t>Jaarplanning</w:t>
      </w:r>
    </w:p>
    <w:p w:rsidR="003B5CC6" w:rsidRDefault="003B5CC6" w:rsidP="003B5CC6">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 xml:space="preserve">Er is een toelichting gegeven over </w:t>
      </w:r>
      <w:r w:rsidR="00AD347E">
        <w:rPr>
          <w:rFonts w:ascii="Arial" w:hAnsi="Arial" w:cs="Arial"/>
          <w:sz w:val="20"/>
          <w:szCs w:val="20"/>
        </w:rPr>
        <w:t>de inhoud, vragen zijn beantwoord.</w:t>
      </w:r>
    </w:p>
    <w:p w:rsidR="003B5CC6" w:rsidRDefault="003B5CC6" w:rsidP="003B5CC6">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Aanpassingen doorgegeven</w:t>
      </w:r>
    </w:p>
    <w:p w:rsidR="00E44C67" w:rsidRPr="003B5CC6" w:rsidRDefault="003B5CC6" w:rsidP="003B5CC6">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Nieuwe cito, de doorstroomtoets, wordt in februari afgenomen.</w:t>
      </w:r>
      <w:r w:rsidR="00496C51" w:rsidRPr="003B5CC6">
        <w:rPr>
          <w:rFonts w:ascii="Arial" w:hAnsi="Arial" w:cs="Arial"/>
          <w:sz w:val="20"/>
          <w:szCs w:val="20"/>
        </w:rPr>
        <w:br/>
      </w:r>
    </w:p>
    <w:p w:rsidR="008E38A4" w:rsidRDefault="00496C51" w:rsidP="00AD347E">
      <w:pPr>
        <w:pStyle w:val="Lijstalinea"/>
        <w:numPr>
          <w:ilvl w:val="0"/>
          <w:numId w:val="1"/>
        </w:numPr>
        <w:tabs>
          <w:tab w:val="right" w:pos="9921"/>
        </w:tabs>
        <w:spacing w:after="0"/>
        <w:rPr>
          <w:rFonts w:ascii="Arial" w:hAnsi="Arial" w:cs="Arial"/>
          <w:sz w:val="20"/>
          <w:szCs w:val="20"/>
        </w:rPr>
      </w:pPr>
      <w:r w:rsidRPr="00152362">
        <w:rPr>
          <w:rFonts w:ascii="Arial" w:hAnsi="Arial" w:cs="Arial"/>
          <w:sz w:val="20"/>
          <w:szCs w:val="20"/>
        </w:rPr>
        <w:t>Schoolgids</w:t>
      </w:r>
    </w:p>
    <w:p w:rsidR="008E38A4" w:rsidRDefault="008E38A4" w:rsidP="008E38A4">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Aanvullingen en opmerkingen zijn gedeeld en worden aangepast.</w:t>
      </w:r>
    </w:p>
    <w:p w:rsidR="00496C51" w:rsidRPr="008E38A4" w:rsidRDefault="008E38A4" w:rsidP="008E38A4">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 xml:space="preserve">Er komt dit jaar geen printversie. Op de website komt de schoolgids en die wordt daar up </w:t>
      </w:r>
      <w:proofErr w:type="spellStart"/>
      <w:r>
        <w:rPr>
          <w:rFonts w:ascii="Arial" w:hAnsi="Arial" w:cs="Arial"/>
          <w:sz w:val="20"/>
          <w:szCs w:val="20"/>
        </w:rPr>
        <w:t>to</w:t>
      </w:r>
      <w:proofErr w:type="spellEnd"/>
      <w:r>
        <w:rPr>
          <w:rFonts w:ascii="Arial" w:hAnsi="Arial" w:cs="Arial"/>
          <w:sz w:val="20"/>
          <w:szCs w:val="20"/>
        </w:rPr>
        <w:t xml:space="preserve"> date gehouden.</w:t>
      </w:r>
      <w:r w:rsidR="00496C51" w:rsidRPr="008E38A4">
        <w:rPr>
          <w:rFonts w:ascii="Arial" w:hAnsi="Arial" w:cs="Arial"/>
          <w:sz w:val="20"/>
          <w:szCs w:val="20"/>
        </w:rPr>
        <w:br/>
      </w:r>
    </w:p>
    <w:p w:rsidR="008E38A4" w:rsidRDefault="00496C51" w:rsidP="00496C51">
      <w:pPr>
        <w:pStyle w:val="Lijstalinea"/>
        <w:numPr>
          <w:ilvl w:val="0"/>
          <w:numId w:val="1"/>
        </w:numPr>
        <w:tabs>
          <w:tab w:val="right" w:pos="9921"/>
        </w:tabs>
        <w:spacing w:after="0"/>
        <w:rPr>
          <w:rFonts w:ascii="Arial" w:hAnsi="Arial" w:cs="Arial"/>
          <w:sz w:val="20"/>
          <w:szCs w:val="20"/>
        </w:rPr>
      </w:pPr>
      <w:r w:rsidRPr="00152362">
        <w:rPr>
          <w:rFonts w:ascii="Arial" w:hAnsi="Arial" w:cs="Arial"/>
          <w:sz w:val="20"/>
          <w:szCs w:val="20"/>
        </w:rPr>
        <w:t>Verzuimcijfers</w:t>
      </w:r>
    </w:p>
    <w:p w:rsidR="00B95FFE" w:rsidRDefault="008E38A4" w:rsidP="008E38A4">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 xml:space="preserve">Er is </w:t>
      </w:r>
      <w:r w:rsidR="00B95FFE">
        <w:rPr>
          <w:rFonts w:ascii="Arial" w:hAnsi="Arial" w:cs="Arial"/>
          <w:sz w:val="20"/>
          <w:szCs w:val="20"/>
        </w:rPr>
        <w:t>éé</w:t>
      </w:r>
      <w:r>
        <w:rPr>
          <w:rFonts w:ascii="Arial" w:hAnsi="Arial" w:cs="Arial"/>
          <w:sz w:val="20"/>
          <w:szCs w:val="20"/>
        </w:rPr>
        <w:t xml:space="preserve">n langdurige zieke. </w:t>
      </w:r>
    </w:p>
    <w:p w:rsidR="00496C51" w:rsidRPr="008E38A4" w:rsidRDefault="00B95FFE" w:rsidP="008E38A4">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Verder personeelsleden die kort ziek zijn geweest.</w:t>
      </w:r>
      <w:r w:rsidR="00496C51" w:rsidRPr="008E38A4">
        <w:rPr>
          <w:rFonts w:ascii="Arial" w:hAnsi="Arial" w:cs="Arial"/>
          <w:sz w:val="20"/>
          <w:szCs w:val="20"/>
        </w:rPr>
        <w:br/>
      </w:r>
    </w:p>
    <w:p w:rsidR="00496C51" w:rsidRDefault="00AD347E" w:rsidP="00496C51">
      <w:pPr>
        <w:pStyle w:val="Lijstalinea"/>
        <w:numPr>
          <w:ilvl w:val="0"/>
          <w:numId w:val="1"/>
        </w:numPr>
        <w:tabs>
          <w:tab w:val="right" w:pos="9921"/>
        </w:tabs>
        <w:spacing w:after="0"/>
        <w:rPr>
          <w:rFonts w:ascii="Arial" w:hAnsi="Arial" w:cs="Arial"/>
          <w:sz w:val="20"/>
          <w:szCs w:val="20"/>
        </w:rPr>
      </w:pPr>
      <w:r>
        <w:rPr>
          <w:rFonts w:ascii="Arial" w:hAnsi="Arial" w:cs="Arial"/>
          <w:sz w:val="20"/>
          <w:szCs w:val="20"/>
        </w:rPr>
        <w:t>Schooljaarplan</w:t>
      </w:r>
    </w:p>
    <w:p w:rsidR="00AD347E" w:rsidRDefault="00AD347E" w:rsidP="00AD347E">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Personeelsgeleding heeft input gegeven.</w:t>
      </w:r>
    </w:p>
    <w:p w:rsidR="00E44C67" w:rsidRPr="00B95FFE" w:rsidRDefault="00AD347E" w:rsidP="00B95FFE">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Oudergeleding</w:t>
      </w:r>
      <w:r w:rsidR="00B95FFE">
        <w:rPr>
          <w:rFonts w:ascii="Arial" w:hAnsi="Arial" w:cs="Arial"/>
          <w:sz w:val="20"/>
          <w:szCs w:val="20"/>
        </w:rPr>
        <w:t xml:space="preserve"> heeft het document bekeken en stuurt per mail de aanpassingen.</w:t>
      </w:r>
      <w:r>
        <w:rPr>
          <w:rFonts w:ascii="Arial" w:hAnsi="Arial" w:cs="Arial"/>
          <w:sz w:val="20"/>
          <w:szCs w:val="20"/>
        </w:rPr>
        <w:t xml:space="preserve"> </w:t>
      </w:r>
      <w:r w:rsidR="00E44C67" w:rsidRPr="00B95FFE">
        <w:rPr>
          <w:rFonts w:ascii="Arial" w:hAnsi="Arial" w:cs="Arial"/>
          <w:sz w:val="20"/>
          <w:szCs w:val="20"/>
        </w:rPr>
        <w:br/>
      </w:r>
    </w:p>
    <w:p w:rsidR="00E44C67" w:rsidRPr="00152362" w:rsidRDefault="00E44C67" w:rsidP="00E44C67">
      <w:pPr>
        <w:widowControl w:val="0"/>
        <w:tabs>
          <w:tab w:val="clear" w:pos="708"/>
        </w:tabs>
        <w:spacing w:after="0"/>
        <w:rPr>
          <w:rFonts w:ascii="Arial" w:hAnsi="Arial" w:cs="Arial"/>
          <w:sz w:val="20"/>
          <w:szCs w:val="20"/>
        </w:rPr>
      </w:pPr>
      <w:r w:rsidRPr="00152362">
        <w:rPr>
          <w:rFonts w:ascii="Arial" w:hAnsi="Arial" w:cs="Arial"/>
          <w:b/>
          <w:sz w:val="20"/>
          <w:szCs w:val="20"/>
        </w:rPr>
        <w:t xml:space="preserve">Gedeelte zonder directie </w:t>
      </w:r>
    </w:p>
    <w:p w:rsidR="00E44C67" w:rsidRPr="00152362" w:rsidRDefault="00E44C67" w:rsidP="00E44C67">
      <w:pPr>
        <w:widowControl w:val="0"/>
        <w:tabs>
          <w:tab w:val="clear" w:pos="708"/>
        </w:tabs>
        <w:spacing w:after="0"/>
        <w:rPr>
          <w:rFonts w:ascii="Arial" w:hAnsi="Arial" w:cs="Arial"/>
          <w:b/>
          <w:sz w:val="20"/>
          <w:szCs w:val="20"/>
        </w:rPr>
      </w:pPr>
    </w:p>
    <w:p w:rsidR="00AA6FEF" w:rsidRDefault="003B5CC6" w:rsidP="003B5CC6">
      <w:pPr>
        <w:tabs>
          <w:tab w:val="right" w:pos="9921"/>
        </w:tabs>
        <w:spacing w:after="0"/>
        <w:rPr>
          <w:rFonts w:ascii="Arial" w:hAnsi="Arial" w:cs="Arial"/>
          <w:sz w:val="20"/>
          <w:szCs w:val="20"/>
        </w:rPr>
      </w:pPr>
      <w:r>
        <w:rPr>
          <w:rFonts w:ascii="Arial" w:hAnsi="Arial" w:cs="Arial"/>
          <w:sz w:val="20"/>
          <w:szCs w:val="20"/>
        </w:rPr>
        <w:t xml:space="preserve">Ouderbetrokkenheid (enquête) </w:t>
      </w:r>
    </w:p>
    <w:p w:rsidR="00B95FFE" w:rsidRDefault="00B95FFE" w:rsidP="00B95FFE">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Er is een overzicht gemaakt van de punten die in de enquête naar voren kwamen.</w:t>
      </w:r>
    </w:p>
    <w:p w:rsidR="00B95FFE" w:rsidRDefault="00B95FFE" w:rsidP="00B95FFE">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Ouders zijn bereid om te helpen met versieren.</w:t>
      </w:r>
    </w:p>
    <w:p w:rsidR="00B95FFE" w:rsidRDefault="00B95FFE" w:rsidP="00B95FFE">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Ouders zijn bereid om te helpen onder schooltijd.</w:t>
      </w:r>
    </w:p>
    <w:p w:rsidR="00B95FFE" w:rsidRDefault="00B95FFE" w:rsidP="00B95FFE">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 xml:space="preserve">De ouders zijn tevreden over de betrokkenheid en informatie die gedeeld wordt via </w:t>
      </w:r>
      <w:proofErr w:type="spellStart"/>
      <w:r>
        <w:rPr>
          <w:rFonts w:ascii="Arial" w:hAnsi="Arial" w:cs="Arial"/>
          <w:sz w:val="20"/>
          <w:szCs w:val="20"/>
        </w:rPr>
        <w:t>socialschools</w:t>
      </w:r>
      <w:proofErr w:type="spellEnd"/>
      <w:r>
        <w:rPr>
          <w:rFonts w:ascii="Arial" w:hAnsi="Arial" w:cs="Arial"/>
          <w:sz w:val="20"/>
          <w:szCs w:val="20"/>
        </w:rPr>
        <w:t>.</w:t>
      </w:r>
    </w:p>
    <w:p w:rsidR="00B95FFE" w:rsidRDefault="00B95FFE" w:rsidP="00B95FFE">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Ouders willen wel liever eerder weten als er hulp nodig is bij een uitstapje.</w:t>
      </w:r>
    </w:p>
    <w:p w:rsidR="00E44C67" w:rsidRPr="00E154BC" w:rsidRDefault="00B96228" w:rsidP="00AA6FEF">
      <w:pPr>
        <w:pStyle w:val="Lijstalinea"/>
        <w:numPr>
          <w:ilvl w:val="0"/>
          <w:numId w:val="4"/>
        </w:numPr>
        <w:tabs>
          <w:tab w:val="right" w:pos="9921"/>
        </w:tabs>
        <w:spacing w:after="0"/>
        <w:rPr>
          <w:rFonts w:ascii="Arial" w:hAnsi="Arial" w:cs="Arial"/>
          <w:sz w:val="20"/>
          <w:szCs w:val="20"/>
        </w:rPr>
      </w:pPr>
      <w:r>
        <w:rPr>
          <w:rFonts w:ascii="Arial" w:hAnsi="Arial" w:cs="Arial"/>
          <w:sz w:val="20"/>
          <w:szCs w:val="20"/>
        </w:rPr>
        <w:t>Meer sponsorlopen / zichtbaarheid in de wijk met opdrachten/activiteiten.</w:t>
      </w:r>
      <w:r w:rsidR="00E44C67" w:rsidRPr="00E154BC">
        <w:rPr>
          <w:rFonts w:ascii="Arial" w:hAnsi="Arial" w:cs="Arial"/>
          <w:sz w:val="20"/>
          <w:szCs w:val="20"/>
        </w:rPr>
        <w:br/>
      </w:r>
    </w:p>
    <w:p w:rsidR="00E44C67" w:rsidRPr="00152362" w:rsidRDefault="00E44C67" w:rsidP="00496C51">
      <w:pPr>
        <w:widowControl w:val="0"/>
        <w:tabs>
          <w:tab w:val="clear" w:pos="708"/>
        </w:tabs>
        <w:spacing w:after="0"/>
        <w:rPr>
          <w:rFonts w:ascii="Arial" w:hAnsi="Arial" w:cs="Arial"/>
          <w:sz w:val="20"/>
          <w:szCs w:val="20"/>
        </w:rPr>
      </w:pPr>
      <w:r w:rsidRPr="00152362">
        <w:rPr>
          <w:rFonts w:ascii="Arial" w:hAnsi="Arial" w:cs="Arial"/>
          <w:sz w:val="20"/>
          <w:szCs w:val="20"/>
        </w:rPr>
        <w:t>Actiepuntenlijst</w:t>
      </w:r>
      <w:r w:rsidRPr="00152362">
        <w:rPr>
          <w:rFonts w:ascii="Arial" w:hAnsi="Arial" w:cs="Arial"/>
          <w:sz w:val="20"/>
          <w:szCs w:val="20"/>
        </w:rPr>
        <w:br/>
      </w:r>
    </w:p>
    <w:tbl>
      <w:tblPr>
        <w:tblW w:w="10361" w:type="dxa"/>
        <w:tblLayout w:type="fixed"/>
        <w:tblLook w:val="0400" w:firstRow="0" w:lastRow="0" w:firstColumn="0" w:lastColumn="0" w:noHBand="0" w:noVBand="1"/>
      </w:tblPr>
      <w:tblGrid>
        <w:gridCol w:w="1433"/>
        <w:gridCol w:w="5469"/>
        <w:gridCol w:w="1871"/>
        <w:gridCol w:w="1588"/>
      </w:tblGrid>
      <w:tr w:rsidR="00E44C67" w:rsidRPr="00152362" w:rsidTr="006C3596">
        <w:trPr>
          <w:trHeight w:val="303"/>
        </w:trPr>
        <w:tc>
          <w:tcPr>
            <w:tcW w:w="10361"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rsidR="00E44C67" w:rsidRPr="00152362" w:rsidRDefault="00E44C67" w:rsidP="006C3596">
            <w:pPr>
              <w:pBdr>
                <w:top w:val="nil"/>
                <w:left w:val="nil"/>
                <w:bottom w:val="nil"/>
                <w:right w:val="nil"/>
                <w:between w:val="nil"/>
              </w:pBdr>
              <w:ind w:left="720"/>
              <w:rPr>
                <w:rFonts w:ascii="Arial" w:hAnsi="Arial" w:cs="Arial"/>
                <w:sz w:val="20"/>
                <w:szCs w:val="20"/>
              </w:rPr>
            </w:pPr>
            <w:r w:rsidRPr="00152362">
              <w:rPr>
                <w:rFonts w:ascii="Arial" w:eastAsia="Calibri" w:hAnsi="Arial" w:cs="Arial"/>
                <w:b/>
                <w:color w:val="FFFFFF"/>
                <w:sz w:val="20"/>
                <w:szCs w:val="20"/>
              </w:rPr>
              <w:t xml:space="preserve">                                                                    </w:t>
            </w:r>
            <w:r w:rsidRPr="00152362">
              <w:rPr>
                <w:rFonts w:ascii="Arial" w:eastAsia="Arial" w:hAnsi="Arial" w:cs="Arial"/>
                <w:b/>
                <w:color w:val="FFFFFF"/>
                <w:sz w:val="20"/>
                <w:szCs w:val="20"/>
              </w:rPr>
              <w:t xml:space="preserve">Actiepuntenlijst MR </w:t>
            </w:r>
          </w:p>
        </w:tc>
      </w:tr>
      <w:tr w:rsidR="00E44C67" w:rsidRPr="00152362" w:rsidTr="006C3596">
        <w:trPr>
          <w:trHeight w:val="62"/>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hAnsi="Arial" w:cs="Arial"/>
                <w:sz w:val="20"/>
                <w:szCs w:val="20"/>
                <w:u w:val="single"/>
              </w:rPr>
            </w:pPr>
            <w:r w:rsidRPr="00152362">
              <w:rPr>
                <w:rFonts w:ascii="Arial" w:eastAsia="Arial" w:hAnsi="Arial" w:cs="Arial"/>
                <w:b/>
                <w:sz w:val="20"/>
                <w:szCs w:val="20"/>
                <w:u w:val="single"/>
              </w:rPr>
              <w:t>Datum ingebracht</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hAnsi="Arial" w:cs="Arial"/>
                <w:sz w:val="20"/>
                <w:szCs w:val="20"/>
                <w:u w:val="single"/>
              </w:rPr>
            </w:pPr>
            <w:r w:rsidRPr="00152362">
              <w:rPr>
                <w:rFonts w:ascii="Arial" w:eastAsia="Arial" w:hAnsi="Arial" w:cs="Arial"/>
                <w:b/>
                <w:sz w:val="20"/>
                <w:szCs w:val="20"/>
                <w:u w:val="single"/>
              </w:rPr>
              <w:t>Actie</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hAnsi="Arial" w:cs="Arial"/>
                <w:sz w:val="20"/>
                <w:szCs w:val="20"/>
                <w:u w:val="single"/>
              </w:rPr>
            </w:pPr>
            <w:r w:rsidRPr="00152362">
              <w:rPr>
                <w:rFonts w:ascii="Arial" w:eastAsia="Arial" w:hAnsi="Arial" w:cs="Arial"/>
                <w:b/>
                <w:sz w:val="20"/>
                <w:szCs w:val="20"/>
                <w:u w:val="single"/>
              </w:rPr>
              <w:t>Uitvoering door</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hAnsi="Arial" w:cs="Arial"/>
                <w:sz w:val="20"/>
                <w:szCs w:val="20"/>
                <w:u w:val="single"/>
              </w:rPr>
            </w:pPr>
            <w:r w:rsidRPr="00152362">
              <w:rPr>
                <w:rFonts w:ascii="Arial" w:eastAsia="Arial" w:hAnsi="Arial" w:cs="Arial"/>
                <w:b/>
                <w:sz w:val="20"/>
                <w:szCs w:val="20"/>
                <w:u w:val="single"/>
              </w:rPr>
              <w:t>Gereed</w:t>
            </w:r>
          </w:p>
        </w:tc>
      </w:tr>
      <w:tr w:rsidR="00E44C67" w:rsidRPr="00152362" w:rsidTr="006C3596">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b/>
                <w:sz w:val="20"/>
                <w:szCs w:val="20"/>
              </w:rPr>
            </w:pPr>
            <w:r w:rsidRPr="00152362">
              <w:rPr>
                <w:rFonts w:ascii="Arial" w:eastAsia="Arial" w:hAnsi="Arial" w:cs="Arial"/>
                <w:b/>
                <w:sz w:val="20"/>
                <w:szCs w:val="20"/>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sz w:val="20"/>
                <w:szCs w:val="20"/>
              </w:rPr>
            </w:pPr>
            <w:r w:rsidRPr="00152362">
              <w:rPr>
                <w:rFonts w:ascii="Arial" w:eastAsia="Arial" w:hAnsi="Arial" w:cs="Arial"/>
                <w:sz w:val="20"/>
                <w:szCs w:val="20"/>
              </w:rPr>
              <w:t>Past gegevens op de website aan en vult de notulen aan.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b/>
                <w:sz w:val="20"/>
                <w:szCs w:val="20"/>
              </w:rPr>
            </w:pPr>
            <w:r w:rsidRPr="00152362">
              <w:rPr>
                <w:rFonts w:ascii="Arial" w:eastAsia="Arial" w:hAnsi="Arial" w:cs="Arial"/>
                <w:b/>
                <w:sz w:val="20"/>
                <w:szCs w:val="20"/>
              </w:rPr>
              <w:t>Mevr. Hoegee</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b/>
                <w:sz w:val="20"/>
                <w:szCs w:val="20"/>
              </w:rPr>
            </w:pPr>
            <w:r w:rsidRPr="00152362">
              <w:rPr>
                <w:rFonts w:ascii="Arial" w:eastAsia="Arial" w:hAnsi="Arial" w:cs="Arial"/>
                <w:b/>
                <w:sz w:val="20"/>
                <w:szCs w:val="20"/>
              </w:rPr>
              <w:t>Doorlopend</w:t>
            </w:r>
          </w:p>
        </w:tc>
      </w:tr>
      <w:tr w:rsidR="00E44C67" w:rsidRPr="00152362" w:rsidTr="006C3596">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b/>
                <w:sz w:val="20"/>
                <w:szCs w:val="20"/>
              </w:rPr>
            </w:pPr>
            <w:r w:rsidRPr="00152362">
              <w:rPr>
                <w:rFonts w:ascii="Arial" w:eastAsia="Arial" w:hAnsi="Arial" w:cs="Arial"/>
                <w:b/>
                <w:sz w:val="20"/>
                <w:szCs w:val="20"/>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sz w:val="20"/>
                <w:szCs w:val="20"/>
              </w:rPr>
            </w:pPr>
            <w:r w:rsidRPr="00152362">
              <w:rPr>
                <w:rFonts w:ascii="Arial" w:eastAsia="Arial" w:hAnsi="Arial" w:cs="Arial"/>
                <w:sz w:val="20"/>
                <w:szCs w:val="20"/>
              </w:rPr>
              <w:t>Signalen opvangen van ouders en dat delen binnen de MR.</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b/>
                <w:sz w:val="20"/>
                <w:szCs w:val="20"/>
              </w:rPr>
            </w:pPr>
            <w:r w:rsidRPr="00152362">
              <w:rPr>
                <w:rFonts w:ascii="Arial" w:eastAsia="Arial" w:hAnsi="Arial" w:cs="Arial"/>
                <w:b/>
                <w:sz w:val="20"/>
                <w:szCs w:val="20"/>
              </w:rPr>
              <w:t>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b/>
                <w:sz w:val="20"/>
                <w:szCs w:val="20"/>
              </w:rPr>
            </w:pPr>
            <w:r w:rsidRPr="00152362">
              <w:rPr>
                <w:rFonts w:ascii="Arial" w:eastAsia="Arial" w:hAnsi="Arial" w:cs="Arial"/>
                <w:b/>
                <w:sz w:val="20"/>
                <w:szCs w:val="20"/>
              </w:rPr>
              <w:t>Doorlopend</w:t>
            </w:r>
          </w:p>
        </w:tc>
      </w:tr>
      <w:tr w:rsidR="00E44C67" w:rsidRPr="00152362" w:rsidTr="006C3596">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b/>
                <w:sz w:val="20"/>
                <w:szCs w:val="20"/>
              </w:rPr>
            </w:pPr>
            <w:r w:rsidRPr="00152362">
              <w:rPr>
                <w:rFonts w:ascii="Arial" w:eastAsia="Arial" w:hAnsi="Arial" w:cs="Arial"/>
                <w:b/>
                <w:sz w:val="20"/>
                <w:szCs w:val="20"/>
              </w:rPr>
              <w:t>21 maart 2023</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sz w:val="20"/>
                <w:szCs w:val="20"/>
              </w:rPr>
            </w:pPr>
            <w:r w:rsidRPr="00152362">
              <w:rPr>
                <w:rFonts w:ascii="Arial" w:eastAsia="Arial" w:hAnsi="Arial" w:cs="Arial"/>
                <w:sz w:val="20"/>
                <w:szCs w:val="20"/>
              </w:rPr>
              <w:t>Stand van zaken cosmetische aanpak schoolgebouw: binnen en buiten.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E44C67" w:rsidP="006C3596">
            <w:pPr>
              <w:rPr>
                <w:rFonts w:ascii="Arial" w:eastAsia="Arial" w:hAnsi="Arial" w:cs="Arial"/>
                <w:b/>
                <w:sz w:val="20"/>
                <w:szCs w:val="20"/>
              </w:rPr>
            </w:pPr>
            <w:r w:rsidRPr="00152362">
              <w:rPr>
                <w:rFonts w:ascii="Arial" w:eastAsia="Arial" w:hAnsi="Arial" w:cs="Arial"/>
                <w:b/>
                <w:sz w:val="20"/>
                <w:szCs w:val="20"/>
              </w:rPr>
              <w:t>Mw. Luijendijk</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E44C67" w:rsidRPr="00152362" w:rsidRDefault="00403CE1" w:rsidP="006C3596">
            <w:pPr>
              <w:rPr>
                <w:rFonts w:ascii="Arial" w:eastAsia="Arial" w:hAnsi="Arial" w:cs="Arial"/>
                <w:b/>
                <w:sz w:val="20"/>
                <w:szCs w:val="20"/>
              </w:rPr>
            </w:pPr>
            <w:r>
              <w:rPr>
                <w:rFonts w:ascii="Arial" w:eastAsia="Arial" w:hAnsi="Arial" w:cs="Arial"/>
                <w:b/>
                <w:sz w:val="20"/>
                <w:szCs w:val="20"/>
              </w:rPr>
              <w:t>Doorlopend</w:t>
            </w:r>
          </w:p>
        </w:tc>
      </w:tr>
      <w:tr w:rsidR="00403CE1" w:rsidRPr="00152362" w:rsidTr="006C3596">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03CE1" w:rsidRPr="00152362" w:rsidRDefault="00403CE1" w:rsidP="00403CE1">
            <w:pPr>
              <w:rPr>
                <w:rFonts w:ascii="Arial" w:eastAsia="Arial" w:hAnsi="Arial" w:cs="Arial"/>
                <w:b/>
                <w:sz w:val="20"/>
                <w:szCs w:val="20"/>
              </w:rPr>
            </w:pPr>
            <w:r w:rsidRPr="00152362">
              <w:rPr>
                <w:rFonts w:ascii="Arial" w:eastAsia="Arial" w:hAnsi="Arial" w:cs="Arial"/>
                <w:b/>
                <w:sz w:val="20"/>
                <w:szCs w:val="20"/>
              </w:rPr>
              <w:t>24 januari 2023</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403CE1" w:rsidRPr="00152362" w:rsidRDefault="00403CE1" w:rsidP="00403CE1">
            <w:pPr>
              <w:rPr>
                <w:rFonts w:ascii="Arial" w:eastAsia="Arial" w:hAnsi="Arial" w:cs="Arial"/>
                <w:sz w:val="20"/>
                <w:szCs w:val="20"/>
              </w:rPr>
            </w:pPr>
            <w:r w:rsidRPr="00152362">
              <w:rPr>
                <w:rFonts w:ascii="Arial" w:eastAsia="Arial" w:hAnsi="Arial" w:cs="Arial"/>
                <w:sz w:val="20"/>
                <w:szCs w:val="20"/>
              </w:rPr>
              <w:t>Financiën controle: map erbij pakken en controleren.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403CE1" w:rsidRPr="00152362" w:rsidRDefault="00403CE1" w:rsidP="00403CE1">
            <w:pPr>
              <w:rPr>
                <w:rFonts w:ascii="Arial" w:eastAsia="Arial" w:hAnsi="Arial" w:cs="Arial"/>
                <w:b/>
                <w:sz w:val="20"/>
                <w:szCs w:val="20"/>
              </w:rPr>
            </w:pPr>
            <w:r>
              <w:rPr>
                <w:rFonts w:ascii="Arial" w:eastAsia="Arial" w:hAnsi="Arial" w:cs="Arial"/>
                <w:b/>
                <w:sz w:val="20"/>
                <w:szCs w:val="20"/>
              </w:rPr>
              <w:t>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403CE1" w:rsidRPr="00152362" w:rsidRDefault="00403CE1" w:rsidP="00403CE1">
            <w:pPr>
              <w:rPr>
                <w:rFonts w:ascii="Arial" w:eastAsia="Arial" w:hAnsi="Arial" w:cs="Arial"/>
                <w:b/>
                <w:sz w:val="20"/>
                <w:szCs w:val="20"/>
              </w:rPr>
            </w:pPr>
            <w:r w:rsidRPr="00152362">
              <w:rPr>
                <w:rFonts w:ascii="Arial" w:eastAsia="Arial" w:hAnsi="Arial" w:cs="Arial"/>
                <w:b/>
                <w:sz w:val="20"/>
                <w:szCs w:val="20"/>
              </w:rPr>
              <w:t xml:space="preserve">Eerstvolgende vergadering: </w:t>
            </w:r>
            <w:r>
              <w:rPr>
                <w:rFonts w:ascii="Arial" w:eastAsia="Arial" w:hAnsi="Arial" w:cs="Arial"/>
                <w:b/>
                <w:sz w:val="20"/>
                <w:szCs w:val="20"/>
              </w:rPr>
              <w:t>komend schooljaar.</w:t>
            </w:r>
          </w:p>
        </w:tc>
      </w:tr>
    </w:tbl>
    <w:p w:rsidR="00E44C67" w:rsidRPr="00152362" w:rsidRDefault="00E44C67" w:rsidP="00E44C67">
      <w:pPr>
        <w:widowControl w:val="0"/>
        <w:tabs>
          <w:tab w:val="clear" w:pos="708"/>
        </w:tabs>
        <w:spacing w:after="0"/>
        <w:rPr>
          <w:rFonts w:ascii="Arial" w:hAnsi="Arial" w:cs="Arial"/>
          <w:sz w:val="20"/>
          <w:szCs w:val="20"/>
        </w:rPr>
      </w:pPr>
      <w:bookmarkStart w:id="0" w:name="_GoBack"/>
      <w:bookmarkEnd w:id="0"/>
    </w:p>
    <w:p w:rsidR="00EA6EF5" w:rsidRPr="00220E1A" w:rsidRDefault="00E44C67" w:rsidP="00220E1A">
      <w:pPr>
        <w:pStyle w:val="Lijstalinea"/>
        <w:numPr>
          <w:ilvl w:val="0"/>
          <w:numId w:val="1"/>
        </w:numPr>
        <w:tabs>
          <w:tab w:val="right" w:pos="9921"/>
        </w:tabs>
        <w:spacing w:after="0"/>
        <w:rPr>
          <w:rFonts w:ascii="Arial" w:hAnsi="Arial" w:cs="Arial"/>
          <w:sz w:val="20"/>
          <w:szCs w:val="20"/>
        </w:rPr>
      </w:pPr>
      <w:r w:rsidRPr="00152362">
        <w:rPr>
          <w:rFonts w:ascii="Arial" w:hAnsi="Arial" w:cs="Arial"/>
          <w:sz w:val="20"/>
          <w:szCs w:val="20"/>
        </w:rPr>
        <w:t>Rondvraag en sluiting</w:t>
      </w:r>
    </w:p>
    <w:sectPr w:rsidR="00EA6EF5" w:rsidRPr="0022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F24C2"/>
    <w:multiLevelType w:val="multilevel"/>
    <w:tmpl w:val="2A72C672"/>
    <w:lvl w:ilvl="0">
      <w:start w:val="1"/>
      <w:numFmt w:val="decimal"/>
      <w:lvlText w:val="%1."/>
      <w:lvlJc w:val="left"/>
      <w:pPr>
        <w:tabs>
          <w:tab w:val="num" w:pos="360"/>
        </w:tabs>
        <w:ind w:left="36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4A0F7129"/>
    <w:multiLevelType w:val="hybridMultilevel"/>
    <w:tmpl w:val="1B0E57D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FB78C5"/>
    <w:multiLevelType w:val="hybridMultilevel"/>
    <w:tmpl w:val="A4BAE0EE"/>
    <w:lvl w:ilvl="0" w:tplc="5BBE1F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D90A0F"/>
    <w:multiLevelType w:val="hybridMultilevel"/>
    <w:tmpl w:val="674661F4"/>
    <w:lvl w:ilvl="0" w:tplc="FEF220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67"/>
    <w:rsid w:val="00152362"/>
    <w:rsid w:val="00194790"/>
    <w:rsid w:val="001E394B"/>
    <w:rsid w:val="00220E1A"/>
    <w:rsid w:val="002E668E"/>
    <w:rsid w:val="003B5CC6"/>
    <w:rsid w:val="00403CE1"/>
    <w:rsid w:val="00496C51"/>
    <w:rsid w:val="005163E6"/>
    <w:rsid w:val="00547700"/>
    <w:rsid w:val="00713942"/>
    <w:rsid w:val="008E38A4"/>
    <w:rsid w:val="00A35877"/>
    <w:rsid w:val="00AA6FEF"/>
    <w:rsid w:val="00AD347E"/>
    <w:rsid w:val="00B442BA"/>
    <w:rsid w:val="00B95FFE"/>
    <w:rsid w:val="00B96228"/>
    <w:rsid w:val="00E154BC"/>
    <w:rsid w:val="00E44C67"/>
    <w:rsid w:val="00EA6EF5"/>
    <w:rsid w:val="00FA25AB"/>
    <w:rsid w:val="00FE0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48731-40AF-430E-A97E-AD92D3F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E44C67"/>
    <w:pPr>
      <w:tabs>
        <w:tab w:val="left" w:pos="708"/>
      </w:tabs>
      <w:suppressAutoHyphens/>
      <w:spacing w:after="200" w:line="276" w:lineRule="auto"/>
    </w:pPr>
    <w:rPr>
      <w:rFonts w:ascii="Trebuchet MS" w:eastAsia="Times New Roman" w:hAnsi="Trebuchet MS" w:cs="Trebuchet MS"/>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E44C6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Jelmer van der Plas</dc:creator>
  <cp:keywords/>
  <dc:description/>
  <cp:lastModifiedBy>Phylicia Hoegee</cp:lastModifiedBy>
  <cp:revision>11</cp:revision>
  <dcterms:created xsi:type="dcterms:W3CDTF">2023-06-20T17:39:00Z</dcterms:created>
  <dcterms:modified xsi:type="dcterms:W3CDTF">2023-10-26T09:14:00Z</dcterms:modified>
</cp:coreProperties>
</file>